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D998E2" w14:textId="77777777" w:rsidR="009619EF" w:rsidRPr="00C7304F" w:rsidRDefault="009619EF" w:rsidP="007135A7">
      <w:pPr>
        <w:widowControl w:val="0"/>
        <w:autoSpaceDE w:val="0"/>
        <w:autoSpaceDN w:val="0"/>
        <w:adjustRightInd w:val="0"/>
        <w:rPr>
          <w:rFonts w:asciiTheme="majorHAnsi" w:hAnsiTheme="majorHAnsi" w:cs="Trebuchet MS"/>
          <w:b/>
          <w:color w:val="493F3A"/>
          <w:sz w:val="36"/>
          <w:szCs w:val="36"/>
        </w:rPr>
      </w:pPr>
      <w:bookmarkStart w:id="0" w:name="_GoBack"/>
      <w:bookmarkEnd w:id="0"/>
      <w:r w:rsidRPr="00C7304F">
        <w:rPr>
          <w:rFonts w:asciiTheme="majorHAnsi" w:hAnsiTheme="majorHAnsi"/>
          <w:b/>
          <w:sz w:val="36"/>
          <w:szCs w:val="36"/>
        </w:rPr>
        <w:t xml:space="preserve">6502 </w:t>
      </w:r>
      <w:r w:rsidRPr="00C7304F">
        <w:rPr>
          <w:rFonts w:asciiTheme="majorHAnsi" w:hAnsiTheme="majorHAnsi" w:cs="Trebuchet MS"/>
          <w:b/>
          <w:color w:val="493F3A"/>
          <w:sz w:val="36"/>
          <w:szCs w:val="36"/>
        </w:rPr>
        <w:t>Projet de loi portant modification de la loi modifiée du 23 décembre 1998 portant création de deux établissements publics dénommés</w:t>
      </w:r>
    </w:p>
    <w:p w14:paraId="44CB0DB0" w14:textId="77777777" w:rsidR="009619EF" w:rsidRPr="00C7304F" w:rsidRDefault="009619EF" w:rsidP="007135A7">
      <w:pPr>
        <w:widowControl w:val="0"/>
        <w:autoSpaceDE w:val="0"/>
        <w:autoSpaceDN w:val="0"/>
        <w:adjustRightInd w:val="0"/>
        <w:rPr>
          <w:rFonts w:asciiTheme="majorHAnsi" w:hAnsiTheme="majorHAnsi" w:cs="Trebuchet MS"/>
          <w:b/>
          <w:color w:val="493F3A"/>
          <w:sz w:val="36"/>
          <w:szCs w:val="36"/>
        </w:rPr>
      </w:pPr>
      <w:r w:rsidRPr="00C7304F">
        <w:rPr>
          <w:rFonts w:asciiTheme="majorHAnsi" w:hAnsiTheme="majorHAnsi" w:cs="Trebuchet MS"/>
          <w:b/>
          <w:color w:val="493F3A"/>
          <w:sz w:val="36"/>
          <w:szCs w:val="36"/>
        </w:rPr>
        <w:t>- Centres, foyers et services pour personnes âgées,</w:t>
      </w:r>
    </w:p>
    <w:p w14:paraId="3CD8EEE1" w14:textId="77777777" w:rsidR="003378FF" w:rsidRPr="00C7304F" w:rsidRDefault="009619EF" w:rsidP="007135A7">
      <w:pPr>
        <w:rPr>
          <w:rFonts w:asciiTheme="majorHAnsi" w:hAnsiTheme="majorHAnsi" w:cs="Trebuchet MS"/>
          <w:b/>
          <w:color w:val="493F3A"/>
          <w:sz w:val="36"/>
          <w:szCs w:val="36"/>
        </w:rPr>
      </w:pPr>
      <w:r w:rsidRPr="00C7304F">
        <w:rPr>
          <w:rFonts w:asciiTheme="majorHAnsi" w:hAnsiTheme="majorHAnsi" w:cs="Trebuchet MS"/>
          <w:b/>
          <w:color w:val="493F3A"/>
          <w:sz w:val="36"/>
          <w:szCs w:val="36"/>
        </w:rPr>
        <w:t>- Centres de gériatrie</w:t>
      </w:r>
    </w:p>
    <w:p w14:paraId="669393CE" w14:textId="77777777" w:rsidR="007135A7" w:rsidRPr="00C7304F" w:rsidRDefault="007135A7" w:rsidP="009619EF">
      <w:pPr>
        <w:rPr>
          <w:rFonts w:ascii="Trebuchet MS" w:hAnsi="Trebuchet MS" w:cs="Trebuchet MS"/>
          <w:color w:val="493F3A"/>
          <w:sz w:val="36"/>
          <w:szCs w:val="36"/>
        </w:rPr>
      </w:pPr>
    </w:p>
    <w:p w14:paraId="1E2DB313" w14:textId="77777777" w:rsidR="00CA33C1" w:rsidRPr="00CB7007" w:rsidRDefault="00372F65" w:rsidP="00CA33C1">
      <w:pPr>
        <w:pStyle w:val="NormalWeb"/>
        <w:spacing w:before="0" w:beforeAutospacing="0" w:after="0"/>
        <w:rPr>
          <w:sz w:val="24"/>
          <w:szCs w:val="24"/>
          <w:lang w:val="lb-LU"/>
        </w:rPr>
      </w:pPr>
      <w:r w:rsidRPr="00CB7007">
        <w:rPr>
          <w:rFonts w:ascii="Trebuchet MS" w:hAnsi="Trebuchet MS"/>
          <w:sz w:val="24"/>
          <w:szCs w:val="24"/>
          <w:lang w:val="lb-LU"/>
        </w:rPr>
        <w:t xml:space="preserve">Här President, </w:t>
      </w:r>
    </w:p>
    <w:p w14:paraId="79AC9F6E" w14:textId="5A3B91A7" w:rsidR="00372F65" w:rsidRPr="00CB7007" w:rsidRDefault="00372F65" w:rsidP="00CA33C1">
      <w:pPr>
        <w:pStyle w:val="NormalWeb"/>
        <w:spacing w:before="0" w:beforeAutospacing="0" w:after="0"/>
        <w:rPr>
          <w:sz w:val="24"/>
          <w:szCs w:val="24"/>
          <w:lang w:val="lb-LU"/>
        </w:rPr>
      </w:pPr>
      <w:r w:rsidRPr="00CB7007">
        <w:rPr>
          <w:rFonts w:ascii="Trebuchet MS" w:hAnsi="Trebuchet MS"/>
          <w:sz w:val="24"/>
          <w:szCs w:val="24"/>
          <w:lang w:val="lb-LU"/>
        </w:rPr>
        <w:t>Dir Dammen an Dir Hären,</w:t>
      </w:r>
    </w:p>
    <w:p w14:paraId="1AB9376C" w14:textId="77777777" w:rsidR="004C1CB2" w:rsidRPr="00CB7007" w:rsidRDefault="00BC399F" w:rsidP="00372F65">
      <w:pPr>
        <w:pStyle w:val="NormalWeb"/>
        <w:rPr>
          <w:rFonts w:ascii="Trebuchet MS" w:hAnsi="Trebuchet MS"/>
          <w:sz w:val="24"/>
          <w:szCs w:val="24"/>
          <w:lang w:val="lb-LU"/>
        </w:rPr>
      </w:pPr>
      <w:r w:rsidRPr="00CB7007">
        <w:rPr>
          <w:rFonts w:ascii="Trebuchet MS" w:hAnsi="Trebuchet MS"/>
          <w:sz w:val="24"/>
          <w:szCs w:val="24"/>
          <w:lang w:val="lb-LU"/>
        </w:rPr>
        <w:t xml:space="preserve">Et as de Metteg schon vill a flott diskutéiert gin, ech gin dervun aus dass dir averstaanen sidd wann ech mech </w:t>
      </w:r>
      <w:r w:rsidRPr="00CB7007">
        <w:rPr>
          <w:rFonts w:ascii="Trebuchet MS" w:hAnsi="Trebuchet MS"/>
          <w:b/>
          <w:color w:val="FF0000"/>
          <w:sz w:val="24"/>
          <w:szCs w:val="24"/>
          <w:lang w:val="lb-LU"/>
        </w:rPr>
        <w:t>kuerz faassen</w:t>
      </w:r>
      <w:r w:rsidRPr="00CB7007">
        <w:rPr>
          <w:rFonts w:ascii="Trebuchet MS" w:hAnsi="Trebuchet MS"/>
          <w:sz w:val="24"/>
          <w:szCs w:val="24"/>
          <w:lang w:val="lb-LU"/>
        </w:rPr>
        <w:t xml:space="preserve"> beim Rapport 6502 iwwer “</w:t>
      </w:r>
      <w:r w:rsidRPr="00CB7007">
        <w:rPr>
          <w:rFonts w:ascii="Trebuchet MS" w:hAnsi="Trebuchet MS"/>
          <w:color w:val="FF0000"/>
          <w:sz w:val="24"/>
          <w:szCs w:val="24"/>
          <w:lang w:val="lb-LU"/>
        </w:rPr>
        <w:t>établissements publics: centres, foyers et services pour personnes âgées, centres de gériatrie”</w:t>
      </w:r>
      <w:r w:rsidRPr="00CB7007">
        <w:rPr>
          <w:rFonts w:ascii="Trebuchet MS" w:hAnsi="Trebuchet MS"/>
          <w:sz w:val="24"/>
          <w:szCs w:val="24"/>
          <w:lang w:val="lb-LU"/>
        </w:rPr>
        <w:t xml:space="preserve">. Wann ech </w:t>
      </w:r>
      <w:r w:rsidRPr="00CB7007">
        <w:rPr>
          <w:rFonts w:ascii="Trebuchet MS" w:hAnsi="Trebuchet MS"/>
          <w:b/>
          <w:sz w:val="24"/>
          <w:szCs w:val="24"/>
          <w:lang w:val="lb-LU"/>
        </w:rPr>
        <w:t>SERVIOR</w:t>
      </w:r>
      <w:r w:rsidRPr="00CB7007">
        <w:rPr>
          <w:rFonts w:ascii="Trebuchet MS" w:hAnsi="Trebuchet MS"/>
          <w:sz w:val="24"/>
          <w:szCs w:val="24"/>
          <w:lang w:val="lb-LU"/>
        </w:rPr>
        <w:t xml:space="preserve"> soën, dass weess all Mënsch wourëm et geet.</w:t>
      </w:r>
      <w:r w:rsidR="0036522F" w:rsidRPr="00CB7007">
        <w:rPr>
          <w:rFonts w:ascii="Trebuchet MS" w:hAnsi="Trebuchet MS"/>
          <w:sz w:val="24"/>
          <w:szCs w:val="24"/>
          <w:lang w:val="lb-LU"/>
        </w:rPr>
        <w:t xml:space="preserve"> </w:t>
      </w:r>
    </w:p>
    <w:p w14:paraId="18DB4D7B" w14:textId="5533B564" w:rsidR="00BC399F" w:rsidRPr="00CB7007" w:rsidRDefault="0036522F" w:rsidP="00372F65">
      <w:pPr>
        <w:pStyle w:val="NormalWeb"/>
        <w:rPr>
          <w:rFonts w:ascii="Trebuchet MS" w:hAnsi="Trebuchet MS"/>
          <w:sz w:val="24"/>
          <w:szCs w:val="24"/>
          <w:lang w:val="lb-LU"/>
        </w:rPr>
      </w:pPr>
      <w:r w:rsidRPr="00CB7007">
        <w:rPr>
          <w:rFonts w:ascii="Trebuchet MS" w:hAnsi="Trebuchet MS"/>
          <w:sz w:val="24"/>
          <w:szCs w:val="24"/>
          <w:lang w:val="lb-LU"/>
        </w:rPr>
        <w:t xml:space="preserve">SERVIOR geréiert am Moment </w:t>
      </w:r>
      <w:r w:rsidRPr="00CB7007">
        <w:rPr>
          <w:rFonts w:ascii="Trebuchet MS" w:hAnsi="Trebuchet MS"/>
          <w:b/>
          <w:sz w:val="24"/>
          <w:szCs w:val="24"/>
          <w:lang w:val="lb-LU"/>
        </w:rPr>
        <w:t>15 Ariichtungen fir eeler Matmënschen</w:t>
      </w:r>
      <w:r w:rsidRPr="00CB7007">
        <w:rPr>
          <w:rFonts w:ascii="Trebuchet MS" w:hAnsi="Trebuchet MS"/>
          <w:sz w:val="24"/>
          <w:szCs w:val="24"/>
          <w:lang w:val="lb-LU"/>
        </w:rPr>
        <w:t>, 8 Altersheimer (CIPA), 6 Pflegeheemer an 1 Seniorenresidenz</w:t>
      </w:r>
      <w:r w:rsidR="004C1CB2" w:rsidRPr="00CB7007">
        <w:rPr>
          <w:rFonts w:ascii="Trebuchet MS" w:hAnsi="Trebuchet MS"/>
          <w:sz w:val="24"/>
          <w:szCs w:val="24"/>
          <w:lang w:val="lb-LU"/>
        </w:rPr>
        <w:t xml:space="preserve"> mat </w:t>
      </w:r>
      <w:r w:rsidRPr="00CB7007">
        <w:rPr>
          <w:rFonts w:ascii="Trebuchet MS" w:hAnsi="Trebuchet MS"/>
          <w:sz w:val="24"/>
          <w:szCs w:val="24"/>
          <w:lang w:val="lb-LU"/>
        </w:rPr>
        <w:t xml:space="preserve"> am ganzen </w:t>
      </w:r>
      <w:r w:rsidRPr="00CB7007">
        <w:rPr>
          <w:rFonts w:ascii="Trebuchet MS" w:hAnsi="Trebuchet MS"/>
          <w:sz w:val="24"/>
          <w:szCs w:val="24"/>
          <w:u w:val="single"/>
          <w:lang w:val="lb-LU"/>
        </w:rPr>
        <w:t>1600 Better</w:t>
      </w:r>
      <w:r w:rsidRPr="00CB7007">
        <w:rPr>
          <w:rFonts w:ascii="Trebuchet MS" w:hAnsi="Trebuchet MS"/>
          <w:sz w:val="24"/>
          <w:szCs w:val="24"/>
          <w:lang w:val="lb-LU"/>
        </w:rPr>
        <w:t>, 600 Leit kréien de “repas sur roues” an SERVIOR huet ronn 1500 Matarbechter.</w:t>
      </w:r>
    </w:p>
    <w:p w14:paraId="707EBB9B" w14:textId="318671C4" w:rsidR="00372F65" w:rsidRPr="00CB7007" w:rsidRDefault="00372F65" w:rsidP="00372F65">
      <w:pPr>
        <w:pStyle w:val="NormalWeb"/>
        <w:rPr>
          <w:sz w:val="24"/>
          <w:szCs w:val="24"/>
          <w:lang w:val="lb-LU"/>
        </w:rPr>
      </w:pPr>
      <w:r w:rsidRPr="00CB7007">
        <w:rPr>
          <w:rFonts w:ascii="Trebuchet MS" w:hAnsi="Trebuchet MS"/>
          <w:sz w:val="24"/>
          <w:szCs w:val="24"/>
          <w:lang w:val="lb-LU"/>
        </w:rPr>
        <w:t xml:space="preserve">D’Kapazitéit fir d’Fleeg an d’Ennerbréngen vun eeleren Leit </w:t>
      </w:r>
      <w:r w:rsidR="004C1CB2" w:rsidRPr="00CB7007">
        <w:rPr>
          <w:rFonts w:ascii="Trebuchet MS" w:hAnsi="Trebuchet MS"/>
          <w:sz w:val="24"/>
          <w:szCs w:val="24"/>
          <w:lang w:val="lb-LU"/>
        </w:rPr>
        <w:t>ass am Laf vum leschte Joeren</w:t>
      </w:r>
      <w:r w:rsidRPr="00CB7007">
        <w:rPr>
          <w:rFonts w:ascii="Trebuchet MS" w:hAnsi="Trebuchet MS"/>
          <w:sz w:val="24"/>
          <w:szCs w:val="24"/>
          <w:lang w:val="lb-LU"/>
        </w:rPr>
        <w:t xml:space="preserve"> staark an d’Luu</w:t>
      </w:r>
      <w:r w:rsidR="004C1CB2" w:rsidRPr="00CB7007">
        <w:rPr>
          <w:rFonts w:ascii="Trebuchet MS" w:hAnsi="Trebuchet MS"/>
          <w:sz w:val="24"/>
          <w:szCs w:val="24"/>
          <w:lang w:val="lb-LU"/>
        </w:rPr>
        <w:t>cht gaangen, fir op den ëmmer mé</w:t>
      </w:r>
      <w:r w:rsidRPr="00CB7007">
        <w:rPr>
          <w:rFonts w:ascii="Trebuchet MS" w:hAnsi="Trebuchet MS"/>
          <w:sz w:val="24"/>
          <w:szCs w:val="24"/>
          <w:lang w:val="lb-LU"/>
        </w:rPr>
        <w:t>i grousse Besoin vun Alters- an Fleegeheemplaatzen ze reagéieren. De virleienden Gesetzprojet huet zum Zil</w:t>
      </w:r>
      <w:r w:rsidR="004C1CB2" w:rsidRPr="00CB7007">
        <w:rPr>
          <w:rFonts w:ascii="Trebuchet MS" w:hAnsi="Trebuchet MS"/>
          <w:sz w:val="24"/>
          <w:szCs w:val="24"/>
          <w:lang w:val="lb-LU"/>
        </w:rPr>
        <w:t>,</w:t>
      </w:r>
      <w:r w:rsidRPr="00CB7007">
        <w:rPr>
          <w:rFonts w:ascii="Trebuchet MS" w:hAnsi="Trebuchet MS"/>
          <w:sz w:val="24"/>
          <w:szCs w:val="24"/>
          <w:lang w:val="lb-LU"/>
        </w:rPr>
        <w:t xml:space="preserve"> verschidde Kadastermodifikatiounen am aktuelle Gesetz vun 1998 virzehuelen, déi de</w:t>
      </w:r>
      <w:r w:rsidR="00F23B81" w:rsidRPr="00CB7007">
        <w:rPr>
          <w:rFonts w:ascii="Trebuchet MS" w:hAnsi="Trebuchet MS"/>
          <w:sz w:val="24"/>
          <w:szCs w:val="24"/>
          <w:lang w:val="lb-LU"/>
        </w:rPr>
        <w:t>e</w:t>
      </w:r>
      <w:r w:rsidR="002666E9" w:rsidRPr="00CB7007">
        <w:rPr>
          <w:rFonts w:ascii="Trebuchet MS" w:hAnsi="Trebuchet MS"/>
          <w:sz w:val="24"/>
          <w:szCs w:val="24"/>
          <w:lang w:val="lb-LU"/>
        </w:rPr>
        <w:t xml:space="preserve">m </w:t>
      </w:r>
      <w:r w:rsidRPr="00CB7007">
        <w:rPr>
          <w:rFonts w:ascii="Trebuchet MS" w:hAnsi="Trebuchet MS"/>
          <w:sz w:val="24"/>
          <w:szCs w:val="24"/>
          <w:lang w:val="lb-LU"/>
        </w:rPr>
        <w:t xml:space="preserve">Rechnung droen. </w:t>
      </w:r>
    </w:p>
    <w:p w14:paraId="3DB23827" w14:textId="58BB6444" w:rsidR="00372F65" w:rsidRPr="00CB7007" w:rsidRDefault="00372F65" w:rsidP="00372F65">
      <w:pPr>
        <w:pStyle w:val="NormalWeb"/>
        <w:rPr>
          <w:sz w:val="24"/>
          <w:szCs w:val="24"/>
          <w:lang w:val="lb-LU"/>
        </w:rPr>
      </w:pPr>
      <w:r w:rsidRPr="00CB7007">
        <w:rPr>
          <w:rFonts w:ascii="Trebuchet MS" w:hAnsi="Trebuchet MS"/>
          <w:sz w:val="24"/>
          <w:szCs w:val="24"/>
          <w:lang w:val="lb-LU"/>
        </w:rPr>
        <w:t>Et gin</w:t>
      </w:r>
      <w:r w:rsidR="00BC399F" w:rsidRPr="00CB7007">
        <w:rPr>
          <w:rFonts w:ascii="Trebuchet MS" w:hAnsi="Trebuchet MS"/>
          <w:sz w:val="24"/>
          <w:szCs w:val="24"/>
          <w:lang w:val="lb-LU"/>
        </w:rPr>
        <w:t xml:space="preserve">n deemno verschidden </w:t>
      </w:r>
      <w:r w:rsidR="00BC399F" w:rsidRPr="00CB7007">
        <w:rPr>
          <w:rFonts w:ascii="Trebuchet MS" w:hAnsi="Trebuchet MS"/>
          <w:b/>
          <w:i/>
          <w:sz w:val="24"/>
          <w:szCs w:val="24"/>
          <w:lang w:val="lb-LU"/>
        </w:rPr>
        <w:t xml:space="preserve">Terrainen </w:t>
      </w:r>
      <w:r w:rsidRPr="00CB7007">
        <w:rPr>
          <w:rFonts w:ascii="Trebuchet MS" w:hAnsi="Trebuchet MS"/>
          <w:b/>
          <w:i/>
          <w:sz w:val="24"/>
          <w:szCs w:val="24"/>
          <w:lang w:val="lb-LU"/>
        </w:rPr>
        <w:t xml:space="preserve">bei den Staat zréck an aner Terraine vum Staat ginn nei fir </w:t>
      </w:r>
      <w:r w:rsidR="004C1CB2" w:rsidRPr="00CB7007">
        <w:rPr>
          <w:rFonts w:ascii="Trebuchet MS" w:hAnsi="Trebuchet MS"/>
          <w:b/>
          <w:i/>
          <w:sz w:val="24"/>
          <w:szCs w:val="24"/>
          <w:lang w:val="lb-LU"/>
        </w:rPr>
        <w:t xml:space="preserve">de Bau vun neien </w:t>
      </w:r>
      <w:r w:rsidRPr="00CB7007">
        <w:rPr>
          <w:rFonts w:ascii="Trebuchet MS" w:hAnsi="Trebuchet MS"/>
          <w:b/>
          <w:i/>
          <w:sz w:val="24"/>
          <w:szCs w:val="24"/>
          <w:lang w:val="lb-LU"/>
        </w:rPr>
        <w:t>Alters- an Fleegeheemer affektéiert</w:t>
      </w:r>
      <w:r w:rsidRPr="00CB7007">
        <w:rPr>
          <w:rFonts w:ascii="Trebuchet MS" w:hAnsi="Trebuchet MS"/>
          <w:sz w:val="24"/>
          <w:szCs w:val="24"/>
          <w:lang w:val="lb-LU"/>
        </w:rPr>
        <w:t>.</w:t>
      </w:r>
      <w:r w:rsidR="00BC399F" w:rsidRPr="00CB7007">
        <w:rPr>
          <w:rFonts w:ascii="Trebuchet MS" w:hAnsi="Trebuchet MS"/>
          <w:sz w:val="24"/>
          <w:szCs w:val="24"/>
          <w:lang w:val="lb-LU"/>
        </w:rPr>
        <w:t xml:space="preserve"> Dës Aennerungen gin iwwer de Comité d’Acquisition ofgewéckelt.</w:t>
      </w:r>
      <w:r w:rsidRPr="00CB7007">
        <w:rPr>
          <w:rFonts w:ascii="Trebuchet MS" w:hAnsi="Trebuchet MS"/>
          <w:sz w:val="24"/>
          <w:szCs w:val="24"/>
          <w:lang w:val="lb-LU"/>
        </w:rPr>
        <w:t xml:space="preserve">  </w:t>
      </w:r>
    </w:p>
    <w:p w14:paraId="0136BB2C" w14:textId="44002F23" w:rsidR="00372F65" w:rsidRPr="00CB7007" w:rsidRDefault="00BC399F" w:rsidP="00372F65">
      <w:pPr>
        <w:pStyle w:val="NormalWeb"/>
        <w:rPr>
          <w:sz w:val="24"/>
          <w:szCs w:val="24"/>
          <w:lang w:val="lb-LU"/>
        </w:rPr>
      </w:pPr>
      <w:r w:rsidRPr="00CB7007">
        <w:rPr>
          <w:rFonts w:ascii="Trebuchet MS" w:hAnsi="Trebuchet MS"/>
          <w:sz w:val="24"/>
          <w:szCs w:val="24"/>
          <w:lang w:val="lb-LU"/>
        </w:rPr>
        <w:t xml:space="preserve">Ech </w:t>
      </w:r>
      <w:r w:rsidR="00372F65" w:rsidRPr="00CB7007">
        <w:rPr>
          <w:rFonts w:ascii="Trebuchet MS" w:hAnsi="Trebuchet MS"/>
          <w:sz w:val="24"/>
          <w:szCs w:val="24"/>
          <w:lang w:val="lb-LU"/>
        </w:rPr>
        <w:t>presentéieren</w:t>
      </w:r>
      <w:r w:rsidRPr="00CB7007">
        <w:rPr>
          <w:rFonts w:ascii="Trebuchet MS" w:hAnsi="Trebuchet MS"/>
          <w:sz w:val="24"/>
          <w:szCs w:val="24"/>
          <w:lang w:val="lb-LU"/>
        </w:rPr>
        <w:t xml:space="preserve"> Iech elo d’Aennerungen, dir sidd mat mir averstaanen wann ech Iech </w:t>
      </w:r>
      <w:r w:rsidRPr="00CB7007">
        <w:rPr>
          <w:rFonts w:ascii="Trebuchet MS" w:hAnsi="Trebuchet MS"/>
          <w:color w:val="FF0000"/>
          <w:sz w:val="24"/>
          <w:szCs w:val="24"/>
          <w:lang w:val="lb-LU"/>
        </w:rPr>
        <w:t>d’Kadasternum</w:t>
      </w:r>
      <w:r w:rsidR="004C1CB2" w:rsidRPr="00CB7007">
        <w:rPr>
          <w:rFonts w:ascii="Trebuchet MS" w:hAnsi="Trebuchet MS"/>
          <w:color w:val="FF0000"/>
          <w:sz w:val="24"/>
          <w:szCs w:val="24"/>
          <w:lang w:val="lb-LU"/>
        </w:rPr>
        <w:t>m</w:t>
      </w:r>
      <w:r w:rsidRPr="00CB7007">
        <w:rPr>
          <w:rFonts w:ascii="Trebuchet MS" w:hAnsi="Trebuchet MS"/>
          <w:color w:val="FF0000"/>
          <w:sz w:val="24"/>
          <w:szCs w:val="24"/>
          <w:lang w:val="lb-LU"/>
        </w:rPr>
        <w:t xml:space="preserve">eren </w:t>
      </w:r>
      <w:r w:rsidR="004C1CB2" w:rsidRPr="00CB7007">
        <w:rPr>
          <w:rFonts w:ascii="Trebuchet MS" w:hAnsi="Trebuchet MS"/>
          <w:color w:val="FF0000"/>
          <w:sz w:val="24"/>
          <w:szCs w:val="24"/>
          <w:lang w:val="lb-LU"/>
        </w:rPr>
        <w:t>erspueren</w:t>
      </w:r>
      <w:r w:rsidR="00372F65" w:rsidRPr="00CB7007">
        <w:rPr>
          <w:rFonts w:ascii="Trebuchet MS" w:hAnsi="Trebuchet MS"/>
          <w:color w:val="FF0000"/>
          <w:sz w:val="24"/>
          <w:szCs w:val="24"/>
          <w:lang w:val="lb-LU"/>
        </w:rPr>
        <w:t> </w:t>
      </w:r>
      <w:r w:rsidR="00372F65" w:rsidRPr="00CB7007">
        <w:rPr>
          <w:rFonts w:ascii="Trebuchet MS" w:hAnsi="Trebuchet MS"/>
          <w:sz w:val="24"/>
          <w:szCs w:val="24"/>
          <w:lang w:val="lb-LU"/>
        </w:rPr>
        <w:t>:</w:t>
      </w:r>
    </w:p>
    <w:p w14:paraId="3098038A" w14:textId="109534A6" w:rsidR="00372F65" w:rsidRPr="00CB7007" w:rsidRDefault="00372F65" w:rsidP="00372F65">
      <w:pPr>
        <w:pStyle w:val="NormalWeb"/>
        <w:rPr>
          <w:sz w:val="24"/>
          <w:szCs w:val="24"/>
          <w:lang w:val="lb-LU"/>
        </w:rPr>
      </w:pPr>
      <w:r w:rsidRPr="00CB7007">
        <w:rPr>
          <w:rFonts w:ascii="Trebuchet MS" w:hAnsi="Trebuchet MS"/>
          <w:sz w:val="24"/>
          <w:szCs w:val="24"/>
          <w:lang w:val="lb-LU"/>
        </w:rPr>
        <w:t xml:space="preserve">Zu </w:t>
      </w:r>
      <w:r w:rsidRPr="00CB7007">
        <w:rPr>
          <w:rFonts w:ascii="Trebuchet MS" w:hAnsi="Trebuchet MS"/>
          <w:b/>
          <w:color w:val="008000"/>
          <w:sz w:val="24"/>
          <w:szCs w:val="24"/>
          <w:lang w:val="lb-LU"/>
        </w:rPr>
        <w:t xml:space="preserve">Woltz </w:t>
      </w:r>
      <w:r w:rsidR="00BC399F" w:rsidRPr="00CB7007">
        <w:rPr>
          <w:rFonts w:ascii="Trebuchet MS" w:hAnsi="Trebuchet MS"/>
          <w:sz w:val="24"/>
          <w:szCs w:val="24"/>
          <w:lang w:val="lb-LU"/>
        </w:rPr>
        <w:t xml:space="preserve">fällt </w:t>
      </w:r>
      <w:r w:rsidRPr="00CB7007">
        <w:rPr>
          <w:rFonts w:ascii="Trebuchet MS" w:hAnsi="Trebuchet MS"/>
          <w:sz w:val="24"/>
          <w:szCs w:val="24"/>
          <w:lang w:val="lb-LU"/>
        </w:rPr>
        <w:t>d’We</w:t>
      </w:r>
      <w:r w:rsidR="00BC399F" w:rsidRPr="00CB7007">
        <w:rPr>
          <w:rFonts w:ascii="Trebuchet MS" w:hAnsi="Trebuchet MS"/>
          <w:sz w:val="24"/>
          <w:szCs w:val="24"/>
          <w:lang w:val="lb-LU"/>
        </w:rPr>
        <w:t>e</w:t>
      </w:r>
      <w:r w:rsidRPr="00CB7007">
        <w:rPr>
          <w:rFonts w:ascii="Trebuchet MS" w:hAnsi="Trebuchet MS"/>
          <w:sz w:val="24"/>
          <w:szCs w:val="24"/>
          <w:lang w:val="lb-LU"/>
        </w:rPr>
        <w:t>lzer Schlass</w:t>
      </w:r>
      <w:r w:rsidR="00BC399F" w:rsidRPr="00CB7007">
        <w:rPr>
          <w:rFonts w:ascii="Trebuchet MS" w:hAnsi="Trebuchet MS"/>
          <w:sz w:val="24"/>
          <w:szCs w:val="24"/>
          <w:lang w:val="lb-LU"/>
        </w:rPr>
        <w:t xml:space="preserve"> ( an deem 60 Better waren) mat sengen Terrain’en –ronn 48 ar -</w:t>
      </w:r>
      <w:r w:rsidRPr="00CB7007">
        <w:rPr>
          <w:rFonts w:ascii="Trebuchet MS" w:hAnsi="Trebuchet MS"/>
          <w:sz w:val="24"/>
          <w:szCs w:val="24"/>
          <w:lang w:val="lb-LU"/>
        </w:rPr>
        <w:t xml:space="preserve"> erem bei den Staat zréck, an dofir kritt den néien </w:t>
      </w:r>
      <w:r w:rsidRPr="00CB7007">
        <w:rPr>
          <w:rFonts w:ascii="Trebuchet MS" w:hAnsi="Trebuchet MS"/>
          <w:b/>
          <w:color w:val="008000"/>
          <w:sz w:val="24"/>
          <w:szCs w:val="24"/>
          <w:lang w:val="lb-LU"/>
        </w:rPr>
        <w:t>CIPA</w:t>
      </w:r>
      <w:r w:rsidR="00F23B81" w:rsidRPr="00CB7007">
        <w:rPr>
          <w:rFonts w:ascii="Trebuchet MS" w:hAnsi="Trebuchet MS"/>
          <w:b/>
          <w:color w:val="008000"/>
          <w:sz w:val="24"/>
          <w:szCs w:val="24"/>
          <w:lang w:val="lb-LU"/>
        </w:rPr>
        <w:t xml:space="preserve"> Gënzebléi</w:t>
      </w:r>
      <w:r w:rsidR="00BC399F" w:rsidRPr="00CB7007">
        <w:rPr>
          <w:rFonts w:ascii="Trebuchet MS" w:hAnsi="Trebuchet MS"/>
          <w:sz w:val="24"/>
          <w:szCs w:val="24"/>
          <w:lang w:val="lb-LU"/>
        </w:rPr>
        <w:t xml:space="preserve"> mat 120 Better 167ar</w:t>
      </w:r>
      <w:r w:rsidR="002666E9" w:rsidRPr="00CB7007">
        <w:rPr>
          <w:rFonts w:ascii="Trebuchet MS" w:hAnsi="Trebuchet MS"/>
          <w:sz w:val="24"/>
          <w:szCs w:val="24"/>
          <w:lang w:val="lb-LU"/>
        </w:rPr>
        <w:t xml:space="preserve"> ap</w:t>
      </w:r>
      <w:r w:rsidRPr="00CB7007">
        <w:rPr>
          <w:rFonts w:ascii="Trebuchet MS" w:hAnsi="Trebuchet MS"/>
          <w:sz w:val="24"/>
          <w:szCs w:val="24"/>
          <w:lang w:val="lb-LU"/>
        </w:rPr>
        <w:t>latz.</w:t>
      </w:r>
    </w:p>
    <w:p w14:paraId="0DFD2394" w14:textId="47260057" w:rsidR="00372F65" w:rsidRPr="00CB7007" w:rsidRDefault="00372F65" w:rsidP="00372F65">
      <w:pPr>
        <w:pStyle w:val="NormalWeb"/>
        <w:rPr>
          <w:sz w:val="24"/>
          <w:szCs w:val="24"/>
          <w:lang w:val="lb-LU"/>
        </w:rPr>
      </w:pPr>
      <w:r w:rsidRPr="00CB7007">
        <w:rPr>
          <w:rFonts w:ascii="Trebuchet MS" w:hAnsi="Trebuchet MS"/>
          <w:sz w:val="24"/>
          <w:szCs w:val="24"/>
          <w:lang w:val="lb-LU"/>
        </w:rPr>
        <w:t xml:space="preserve">Zu </w:t>
      </w:r>
      <w:r w:rsidRPr="00CB7007">
        <w:rPr>
          <w:rFonts w:ascii="Trebuchet MS" w:hAnsi="Trebuchet MS"/>
          <w:b/>
          <w:color w:val="008000"/>
          <w:sz w:val="24"/>
          <w:szCs w:val="24"/>
          <w:lang w:val="lb-LU"/>
        </w:rPr>
        <w:t>Veianen</w:t>
      </w:r>
      <w:r w:rsidRPr="00CB7007">
        <w:rPr>
          <w:rFonts w:ascii="Trebuchet MS" w:hAnsi="Trebuchet MS"/>
          <w:sz w:val="24"/>
          <w:szCs w:val="24"/>
          <w:lang w:val="lb-LU"/>
        </w:rPr>
        <w:t xml:space="preserve"> kritt den Staat </w:t>
      </w:r>
      <w:r w:rsidR="00BC399F" w:rsidRPr="00CB7007">
        <w:rPr>
          <w:rFonts w:ascii="Trebuchet MS" w:hAnsi="Trebuchet MS"/>
          <w:sz w:val="24"/>
          <w:szCs w:val="24"/>
          <w:lang w:val="lb-LU"/>
        </w:rPr>
        <w:t>d</w:t>
      </w:r>
      <w:r w:rsidRPr="00CB7007">
        <w:rPr>
          <w:rFonts w:ascii="Trebuchet MS" w:hAnsi="Trebuchet MS"/>
          <w:sz w:val="24"/>
          <w:szCs w:val="24"/>
          <w:lang w:val="lb-LU"/>
        </w:rPr>
        <w:t>en Terrain</w:t>
      </w:r>
      <w:r w:rsidR="00BC399F" w:rsidRPr="00CB7007">
        <w:rPr>
          <w:rFonts w:ascii="Trebuchet MS" w:hAnsi="Trebuchet MS"/>
          <w:sz w:val="24"/>
          <w:szCs w:val="24"/>
          <w:lang w:val="lb-LU"/>
        </w:rPr>
        <w:t xml:space="preserve"> mam Klouschter, an deem 38 Better waren,</w:t>
      </w:r>
      <w:r w:rsidRPr="00CB7007">
        <w:rPr>
          <w:rFonts w:ascii="Trebuchet MS" w:hAnsi="Trebuchet MS"/>
          <w:sz w:val="24"/>
          <w:szCs w:val="24"/>
          <w:lang w:val="lb-LU"/>
        </w:rPr>
        <w:t xml:space="preserve"> vun </w:t>
      </w:r>
      <w:r w:rsidR="003C2AD0" w:rsidRPr="00CB7007">
        <w:rPr>
          <w:rFonts w:ascii="Trebuchet MS" w:hAnsi="Trebuchet MS"/>
          <w:sz w:val="24"/>
          <w:szCs w:val="24"/>
          <w:lang w:val="lb-LU"/>
        </w:rPr>
        <w:t>circa 20</w:t>
      </w:r>
      <w:r w:rsidRPr="00CB7007">
        <w:rPr>
          <w:rFonts w:ascii="Trebuchet MS" w:hAnsi="Trebuchet MS"/>
          <w:sz w:val="24"/>
          <w:szCs w:val="24"/>
          <w:lang w:val="lb-LU"/>
        </w:rPr>
        <w:t xml:space="preserve"> A</w:t>
      </w:r>
      <w:r w:rsidR="00BC399F" w:rsidRPr="00CB7007">
        <w:rPr>
          <w:rFonts w:ascii="Trebuchet MS" w:hAnsi="Trebuchet MS"/>
          <w:sz w:val="24"/>
          <w:szCs w:val="24"/>
          <w:lang w:val="lb-LU"/>
        </w:rPr>
        <w:t xml:space="preserve">r zréck. Daat neit </w:t>
      </w:r>
      <w:r w:rsidR="00BC399F" w:rsidRPr="00CB7007">
        <w:rPr>
          <w:rFonts w:ascii="Trebuchet MS" w:hAnsi="Trebuchet MS"/>
          <w:b/>
          <w:color w:val="008000"/>
          <w:sz w:val="24"/>
          <w:szCs w:val="24"/>
          <w:lang w:val="lb-LU"/>
        </w:rPr>
        <w:t>Pflegeheim Schlassbréck</w:t>
      </w:r>
      <w:r w:rsidR="00BC399F" w:rsidRPr="00CB7007">
        <w:rPr>
          <w:rFonts w:ascii="Trebuchet MS" w:hAnsi="Trebuchet MS"/>
          <w:sz w:val="24"/>
          <w:szCs w:val="24"/>
          <w:lang w:val="lb-LU"/>
        </w:rPr>
        <w:t xml:space="preserve"> ass op Gemengenterrain gebaut gin an kann 72 eeler Persounen betreien</w:t>
      </w:r>
      <w:r w:rsidRPr="00CB7007">
        <w:rPr>
          <w:rFonts w:ascii="Trebuchet MS" w:hAnsi="Trebuchet MS"/>
          <w:sz w:val="24"/>
          <w:szCs w:val="24"/>
          <w:lang w:val="lb-LU"/>
        </w:rPr>
        <w:t>.</w:t>
      </w:r>
    </w:p>
    <w:p w14:paraId="1FB6B496" w14:textId="2EEED3E4" w:rsidR="00372F65" w:rsidRPr="00CB7007" w:rsidRDefault="00372F65" w:rsidP="00372F65">
      <w:pPr>
        <w:pStyle w:val="NormalWeb"/>
        <w:rPr>
          <w:sz w:val="24"/>
          <w:szCs w:val="24"/>
          <w:lang w:val="lb-LU"/>
        </w:rPr>
      </w:pPr>
      <w:r w:rsidRPr="00CB7007">
        <w:rPr>
          <w:rFonts w:ascii="Trebuchet MS" w:hAnsi="Trebuchet MS"/>
          <w:sz w:val="24"/>
          <w:szCs w:val="24"/>
          <w:lang w:val="lb-LU"/>
        </w:rPr>
        <w:t xml:space="preserve">Och zu </w:t>
      </w:r>
      <w:r w:rsidRPr="00CB7007">
        <w:rPr>
          <w:rFonts w:ascii="Trebuchet MS" w:hAnsi="Trebuchet MS"/>
          <w:b/>
          <w:color w:val="008000"/>
          <w:sz w:val="24"/>
          <w:szCs w:val="24"/>
          <w:lang w:val="lb-LU"/>
        </w:rPr>
        <w:t>Mertzeg</w:t>
      </w:r>
      <w:r w:rsidRPr="00CB7007">
        <w:rPr>
          <w:rFonts w:ascii="Trebuchet MS" w:hAnsi="Trebuchet MS"/>
          <w:sz w:val="24"/>
          <w:szCs w:val="24"/>
          <w:lang w:val="lb-LU"/>
        </w:rPr>
        <w:t xml:space="preserve"> ass d'Fleegeheem </w:t>
      </w:r>
      <w:r w:rsidRPr="00CB7007">
        <w:rPr>
          <w:rFonts w:ascii="Trebuchet MS" w:hAnsi="Trebuchet MS"/>
          <w:b/>
          <w:color w:val="008000"/>
          <w:sz w:val="24"/>
          <w:szCs w:val="24"/>
          <w:lang w:val="lb-LU"/>
        </w:rPr>
        <w:t>« Op der Schock »</w:t>
      </w:r>
      <w:r w:rsidRPr="00CB7007">
        <w:rPr>
          <w:rFonts w:ascii="Trebuchet MS" w:hAnsi="Trebuchet MS"/>
          <w:sz w:val="24"/>
          <w:szCs w:val="24"/>
          <w:lang w:val="lb-LU"/>
        </w:rPr>
        <w:t xml:space="preserve"> ze kleng ginn an huet net m</w:t>
      </w:r>
      <w:r w:rsidR="00F23B81" w:rsidRPr="00CB7007">
        <w:rPr>
          <w:rFonts w:ascii="Trebuchet MS" w:hAnsi="Trebuchet MS"/>
          <w:sz w:val="24"/>
          <w:szCs w:val="24"/>
          <w:lang w:val="lb-LU"/>
        </w:rPr>
        <w:t xml:space="preserve">éi den </w:t>
      </w:r>
      <w:r w:rsidR="00074E8C" w:rsidRPr="00CB7007">
        <w:rPr>
          <w:rFonts w:ascii="Trebuchet MS" w:hAnsi="Trebuchet MS"/>
          <w:sz w:val="24"/>
          <w:szCs w:val="24"/>
          <w:lang w:val="lb-LU"/>
        </w:rPr>
        <w:t>néi</w:t>
      </w:r>
      <w:r w:rsidR="00BC399F" w:rsidRPr="00CB7007">
        <w:rPr>
          <w:rFonts w:ascii="Trebuchet MS" w:hAnsi="Trebuchet MS"/>
          <w:sz w:val="24"/>
          <w:szCs w:val="24"/>
          <w:lang w:val="lb-LU"/>
        </w:rPr>
        <w:t xml:space="preserve">degen Standarden </w:t>
      </w:r>
      <w:r w:rsidR="00F23B81" w:rsidRPr="00CB7007">
        <w:rPr>
          <w:rFonts w:ascii="Trebuchet MS" w:hAnsi="Trebuchet MS"/>
          <w:sz w:val="24"/>
          <w:szCs w:val="24"/>
          <w:lang w:val="lb-LU"/>
        </w:rPr>
        <w:t xml:space="preserve"> entsprach. D</w:t>
      </w:r>
      <w:r w:rsidR="00BC399F" w:rsidRPr="00CB7007">
        <w:rPr>
          <w:rFonts w:ascii="Trebuchet MS" w:hAnsi="Trebuchet MS"/>
          <w:sz w:val="24"/>
          <w:szCs w:val="24"/>
          <w:lang w:val="lb-LU"/>
        </w:rPr>
        <w:t xml:space="preserve">i 35 </w:t>
      </w:r>
      <w:r w:rsidR="007A3158" w:rsidRPr="00CB7007">
        <w:rPr>
          <w:rFonts w:ascii="Trebuchet MS" w:hAnsi="Trebuchet MS"/>
          <w:sz w:val="24"/>
          <w:szCs w:val="24"/>
          <w:lang w:val="lb-LU"/>
        </w:rPr>
        <w:t xml:space="preserve">Bewunner </w:t>
      </w:r>
      <w:r w:rsidR="00F23B81" w:rsidRPr="00CB7007">
        <w:rPr>
          <w:rFonts w:ascii="Trebuchet MS" w:hAnsi="Trebuchet MS"/>
          <w:sz w:val="24"/>
          <w:szCs w:val="24"/>
          <w:lang w:val="lb-LU"/>
        </w:rPr>
        <w:t xml:space="preserve">sinn dofir </w:t>
      </w:r>
      <w:r w:rsidR="007A3158" w:rsidRPr="00CB7007">
        <w:rPr>
          <w:rFonts w:ascii="Trebuchet MS" w:hAnsi="Trebuchet MS"/>
          <w:sz w:val="24"/>
          <w:szCs w:val="24"/>
          <w:lang w:val="lb-LU"/>
        </w:rPr>
        <w:t xml:space="preserve">an aaneren Heemer </w:t>
      </w:r>
      <w:r w:rsidR="003C2AD0" w:rsidRPr="00CB7007">
        <w:rPr>
          <w:rFonts w:ascii="Trebuchet MS" w:hAnsi="Trebuchet MS"/>
          <w:sz w:val="24"/>
          <w:szCs w:val="24"/>
          <w:lang w:val="lb-LU"/>
        </w:rPr>
        <w:t xml:space="preserve">an der Emgéigend </w:t>
      </w:r>
      <w:r w:rsidR="007A3158" w:rsidRPr="00CB7007">
        <w:rPr>
          <w:rFonts w:ascii="Trebuchet MS" w:hAnsi="Trebuchet MS"/>
          <w:sz w:val="24"/>
          <w:szCs w:val="24"/>
          <w:lang w:val="lb-LU"/>
        </w:rPr>
        <w:t>ennerkomm</w:t>
      </w:r>
      <w:r w:rsidR="00AB3442" w:rsidRPr="00CB7007">
        <w:rPr>
          <w:rFonts w:ascii="Trebuchet MS" w:hAnsi="Trebuchet MS"/>
          <w:sz w:val="24"/>
          <w:szCs w:val="24"/>
          <w:lang w:val="lb-LU"/>
        </w:rPr>
        <w:t>. Den Staat kr</w:t>
      </w:r>
      <w:r w:rsidRPr="00CB7007">
        <w:rPr>
          <w:rFonts w:ascii="Trebuchet MS" w:hAnsi="Trebuchet MS"/>
          <w:sz w:val="24"/>
          <w:szCs w:val="24"/>
          <w:lang w:val="lb-LU"/>
        </w:rPr>
        <w:t>it</w:t>
      </w:r>
      <w:r w:rsidR="00AB3442" w:rsidRPr="00CB7007">
        <w:rPr>
          <w:rFonts w:ascii="Trebuchet MS" w:hAnsi="Trebuchet MS"/>
          <w:sz w:val="24"/>
          <w:szCs w:val="24"/>
          <w:lang w:val="lb-LU"/>
        </w:rPr>
        <w:t>t</w:t>
      </w:r>
      <w:r w:rsidRPr="00CB7007">
        <w:rPr>
          <w:rFonts w:ascii="Trebuchet MS" w:hAnsi="Trebuchet MS"/>
          <w:sz w:val="24"/>
          <w:szCs w:val="24"/>
          <w:lang w:val="lb-LU"/>
        </w:rPr>
        <w:t xml:space="preserve"> dofir</w:t>
      </w:r>
      <w:r w:rsidR="00BC399F" w:rsidRPr="00CB7007">
        <w:rPr>
          <w:rFonts w:ascii="Trebuchet MS" w:hAnsi="Trebuchet MS"/>
          <w:sz w:val="24"/>
          <w:szCs w:val="24"/>
          <w:lang w:val="lb-LU"/>
        </w:rPr>
        <w:t xml:space="preserve"> – no engem neien Mesurage – ronn 83 ar zréck</w:t>
      </w:r>
      <w:r w:rsidRPr="00CB7007">
        <w:rPr>
          <w:rFonts w:ascii="Trebuchet MS" w:hAnsi="Trebuchet MS"/>
          <w:sz w:val="24"/>
          <w:szCs w:val="24"/>
          <w:lang w:val="lb-LU"/>
        </w:rPr>
        <w:t xml:space="preserve">. </w:t>
      </w:r>
      <w:r w:rsidR="00C7304F" w:rsidRPr="00CB7007">
        <w:rPr>
          <w:rFonts w:ascii="Trebuchet MS" w:hAnsi="Trebuchet MS"/>
          <w:sz w:val="24"/>
          <w:szCs w:val="24"/>
          <w:lang w:val="lb-LU"/>
        </w:rPr>
        <w:t xml:space="preserve">Et gouf </w:t>
      </w:r>
      <w:r w:rsidRPr="00CB7007">
        <w:rPr>
          <w:rFonts w:ascii="Trebuchet MS" w:hAnsi="Trebuchet MS"/>
          <w:sz w:val="24"/>
          <w:szCs w:val="24"/>
          <w:lang w:val="lb-LU"/>
        </w:rPr>
        <w:t xml:space="preserve">eng sënnvoll Reaffectatioun hei fonnt : </w:t>
      </w:r>
      <w:r w:rsidR="00AB3F83" w:rsidRPr="00CB7007">
        <w:rPr>
          <w:rFonts w:ascii="Trebuchet MS" w:hAnsi="Trebuchet MS"/>
          <w:sz w:val="24"/>
          <w:szCs w:val="24"/>
          <w:lang w:val="lb-LU"/>
        </w:rPr>
        <w:t>An den Räimlechkeeten vun</w:t>
      </w:r>
      <w:r w:rsidRPr="00CB7007">
        <w:rPr>
          <w:rFonts w:ascii="Trebuchet MS" w:hAnsi="Trebuchet MS"/>
          <w:sz w:val="24"/>
          <w:szCs w:val="24"/>
          <w:lang w:val="lb-LU"/>
        </w:rPr>
        <w:t xml:space="preserve">« Op der Schock » wäerten </w:t>
      </w:r>
      <w:r w:rsidR="00C7304F" w:rsidRPr="00CB7007">
        <w:rPr>
          <w:rFonts w:ascii="Trebuchet MS" w:hAnsi="Trebuchet MS"/>
          <w:color w:val="008000"/>
          <w:sz w:val="24"/>
          <w:szCs w:val="24"/>
          <w:lang w:val="lb-LU"/>
        </w:rPr>
        <w:t>no de Renovatiounarbechten</w:t>
      </w:r>
      <w:r w:rsidR="00C7304F" w:rsidRPr="00CB7007">
        <w:rPr>
          <w:rFonts w:ascii="Trebuchet MS" w:hAnsi="Trebuchet MS"/>
          <w:sz w:val="24"/>
          <w:szCs w:val="24"/>
          <w:lang w:val="lb-LU"/>
        </w:rPr>
        <w:t xml:space="preserve"> </w:t>
      </w:r>
      <w:r w:rsidRPr="00CB7007">
        <w:rPr>
          <w:rFonts w:ascii="Trebuchet MS" w:hAnsi="Trebuchet MS"/>
          <w:sz w:val="24"/>
          <w:szCs w:val="24"/>
          <w:lang w:val="lb-LU"/>
        </w:rPr>
        <w:t xml:space="preserve"> 25 geeschtlech behënnerte Leit betreit ginn.</w:t>
      </w:r>
    </w:p>
    <w:p w14:paraId="0134DF7D" w14:textId="104FAED7" w:rsidR="00DB22C1" w:rsidRPr="00CB7007" w:rsidRDefault="004C1CB2" w:rsidP="00372F65">
      <w:pPr>
        <w:pStyle w:val="NormalWeb"/>
        <w:rPr>
          <w:rFonts w:ascii="Trebuchet MS" w:hAnsi="Trebuchet MS"/>
          <w:sz w:val="24"/>
          <w:szCs w:val="24"/>
          <w:lang w:val="lb-LU"/>
        </w:rPr>
      </w:pPr>
      <w:r w:rsidRPr="00CB7007">
        <w:rPr>
          <w:rFonts w:ascii="Trebuchet MS" w:hAnsi="Trebuchet MS"/>
          <w:sz w:val="24"/>
          <w:szCs w:val="24"/>
          <w:lang w:val="lb-LU"/>
        </w:rPr>
        <w:t xml:space="preserve">Zu </w:t>
      </w:r>
      <w:r w:rsidRPr="00CB7007">
        <w:rPr>
          <w:rFonts w:ascii="Trebuchet MS" w:hAnsi="Trebuchet MS"/>
          <w:b/>
          <w:color w:val="008000"/>
          <w:sz w:val="24"/>
          <w:szCs w:val="24"/>
          <w:lang w:val="lb-LU"/>
        </w:rPr>
        <w:t>Remeleng</w:t>
      </w:r>
      <w:r w:rsidRPr="00CB7007">
        <w:rPr>
          <w:rFonts w:ascii="Trebuchet MS" w:hAnsi="Trebuchet MS"/>
          <w:sz w:val="24"/>
          <w:szCs w:val="24"/>
          <w:lang w:val="lb-LU"/>
        </w:rPr>
        <w:t xml:space="preserve"> kritt de </w:t>
      </w:r>
      <w:r w:rsidR="00961A97" w:rsidRPr="00CB7007">
        <w:rPr>
          <w:rFonts w:ascii="Trebuchet MS" w:hAnsi="Trebuchet MS"/>
          <w:b/>
          <w:color w:val="008000"/>
          <w:sz w:val="24"/>
          <w:szCs w:val="24"/>
          <w:lang w:val="lb-LU"/>
        </w:rPr>
        <w:t>CIPA “</w:t>
      </w:r>
      <w:r w:rsidR="00372F65" w:rsidRPr="00CB7007">
        <w:rPr>
          <w:rFonts w:ascii="Trebuchet MS" w:hAnsi="Trebuchet MS"/>
          <w:b/>
          <w:color w:val="008000"/>
          <w:sz w:val="24"/>
          <w:szCs w:val="24"/>
          <w:lang w:val="lb-LU"/>
        </w:rPr>
        <w:t>Roude Fiels</w:t>
      </w:r>
      <w:r w:rsidR="00961A97" w:rsidRPr="00CB7007">
        <w:rPr>
          <w:rFonts w:ascii="Trebuchet MS" w:hAnsi="Trebuchet MS"/>
          <w:b/>
          <w:color w:val="008000"/>
          <w:sz w:val="24"/>
          <w:szCs w:val="24"/>
          <w:lang w:val="lb-LU"/>
        </w:rPr>
        <w:t>”</w:t>
      </w:r>
      <w:r w:rsidR="00372F65" w:rsidRPr="00CB7007">
        <w:rPr>
          <w:rFonts w:ascii="Trebuchet MS" w:hAnsi="Trebuchet MS"/>
          <w:sz w:val="24"/>
          <w:szCs w:val="24"/>
          <w:lang w:val="lb-LU"/>
        </w:rPr>
        <w:t xml:space="preserve"> Parzellen </w:t>
      </w:r>
      <w:r w:rsidR="00BC399F" w:rsidRPr="00CB7007">
        <w:rPr>
          <w:rFonts w:ascii="Trebuchet MS" w:hAnsi="Trebuchet MS"/>
          <w:sz w:val="24"/>
          <w:szCs w:val="24"/>
          <w:lang w:val="lb-LU"/>
        </w:rPr>
        <w:t xml:space="preserve">mat enger Gréisst vun 18,5ar </w:t>
      </w:r>
      <w:r w:rsidR="00372F65" w:rsidRPr="00CB7007">
        <w:rPr>
          <w:rFonts w:ascii="Trebuchet MS" w:hAnsi="Trebuchet MS"/>
          <w:sz w:val="24"/>
          <w:szCs w:val="24"/>
          <w:lang w:val="lb-LU"/>
        </w:rPr>
        <w:t>derbäi fir das</w:t>
      </w:r>
      <w:r w:rsidR="00BC399F" w:rsidRPr="00CB7007">
        <w:rPr>
          <w:rFonts w:ascii="Trebuchet MS" w:hAnsi="Trebuchet MS"/>
          <w:sz w:val="24"/>
          <w:szCs w:val="24"/>
          <w:lang w:val="lb-LU"/>
        </w:rPr>
        <w:t xml:space="preserve">s si sech kënnen vergréisseren an nom Ofschloss vun den Arbechten 120 Better fir eeler </w:t>
      </w:r>
      <w:r w:rsidR="00C7304F" w:rsidRPr="00CB7007">
        <w:rPr>
          <w:rFonts w:ascii="Trebuchet MS" w:hAnsi="Trebuchet MS"/>
          <w:sz w:val="24"/>
          <w:szCs w:val="24"/>
          <w:lang w:val="lb-LU"/>
        </w:rPr>
        <w:t>Leit</w:t>
      </w:r>
      <w:r w:rsidR="00BC399F" w:rsidRPr="00CB7007">
        <w:rPr>
          <w:rFonts w:ascii="Trebuchet MS" w:hAnsi="Trebuchet MS"/>
          <w:sz w:val="24"/>
          <w:szCs w:val="24"/>
          <w:lang w:val="lb-LU"/>
        </w:rPr>
        <w:t xml:space="preserve"> </w:t>
      </w:r>
      <w:r w:rsidRPr="00CB7007">
        <w:rPr>
          <w:rFonts w:ascii="Trebuchet MS" w:hAnsi="Trebuchet MS"/>
          <w:sz w:val="24"/>
          <w:szCs w:val="24"/>
          <w:lang w:val="lb-LU"/>
        </w:rPr>
        <w:t xml:space="preserve">kënnen </w:t>
      </w:r>
      <w:r w:rsidR="00BC399F" w:rsidRPr="00CB7007">
        <w:rPr>
          <w:rFonts w:ascii="Trebuchet MS" w:hAnsi="Trebuchet MS"/>
          <w:sz w:val="24"/>
          <w:szCs w:val="24"/>
          <w:lang w:val="lb-LU"/>
        </w:rPr>
        <w:t>ubidden.</w:t>
      </w:r>
    </w:p>
    <w:p w14:paraId="46C7B434" w14:textId="4CDEFB62" w:rsidR="00372F65" w:rsidRPr="00CB7007" w:rsidRDefault="00C7304F" w:rsidP="00372F65">
      <w:pPr>
        <w:pStyle w:val="NormalWeb"/>
        <w:rPr>
          <w:sz w:val="24"/>
          <w:szCs w:val="24"/>
          <w:lang w:val="lb-LU"/>
        </w:rPr>
      </w:pPr>
      <w:r w:rsidRPr="00CB7007">
        <w:rPr>
          <w:rFonts w:ascii="Trebuchet MS" w:hAnsi="Trebuchet MS"/>
          <w:sz w:val="24"/>
          <w:szCs w:val="24"/>
          <w:lang w:val="lb-LU"/>
        </w:rPr>
        <w:lastRenderedPageBreak/>
        <w:t>O</w:t>
      </w:r>
      <w:r w:rsidR="00DB22C1" w:rsidRPr="00CB7007">
        <w:rPr>
          <w:rFonts w:ascii="Trebuchet MS" w:hAnsi="Trebuchet MS"/>
          <w:sz w:val="24"/>
          <w:szCs w:val="24"/>
          <w:lang w:val="lb-LU"/>
        </w:rPr>
        <w:t>ch</w:t>
      </w:r>
      <w:r w:rsidR="00372F65" w:rsidRPr="00CB7007">
        <w:rPr>
          <w:rFonts w:ascii="Trebuchet MS" w:hAnsi="Trebuchet MS"/>
          <w:sz w:val="24"/>
          <w:szCs w:val="24"/>
          <w:lang w:val="lb-LU"/>
        </w:rPr>
        <w:t xml:space="preserve"> </w:t>
      </w:r>
      <w:r w:rsidR="00372F65" w:rsidRPr="00CB7007">
        <w:rPr>
          <w:rFonts w:ascii="Trebuchet MS" w:hAnsi="Trebuchet MS"/>
          <w:b/>
          <w:color w:val="008000"/>
          <w:sz w:val="24"/>
          <w:szCs w:val="24"/>
          <w:lang w:val="lb-LU"/>
        </w:rPr>
        <w:t>d’Fleegeheem « Am Schleeschen » zu Iechternach</w:t>
      </w:r>
      <w:r w:rsidR="00BC399F" w:rsidRPr="00CB7007">
        <w:rPr>
          <w:rFonts w:ascii="Trebuchet MS" w:hAnsi="Trebuchet MS"/>
          <w:sz w:val="24"/>
          <w:szCs w:val="24"/>
          <w:lang w:val="lb-LU"/>
        </w:rPr>
        <w:t xml:space="preserve"> ( am Moment 57 Better)</w:t>
      </w:r>
      <w:r w:rsidR="00DB22C1" w:rsidRPr="00CB7007">
        <w:rPr>
          <w:rFonts w:ascii="Trebuchet MS" w:hAnsi="Trebuchet MS"/>
          <w:sz w:val="24"/>
          <w:szCs w:val="24"/>
          <w:lang w:val="lb-LU"/>
        </w:rPr>
        <w:t xml:space="preserve"> </w:t>
      </w:r>
      <w:r w:rsidRPr="00CB7007">
        <w:rPr>
          <w:rFonts w:ascii="Trebuchet MS" w:hAnsi="Trebuchet MS"/>
          <w:sz w:val="24"/>
          <w:szCs w:val="24"/>
          <w:lang w:val="lb-LU"/>
        </w:rPr>
        <w:t xml:space="preserve">kritt </w:t>
      </w:r>
      <w:r w:rsidR="00DB22C1" w:rsidRPr="00CB7007">
        <w:rPr>
          <w:rFonts w:ascii="Trebuchet MS" w:hAnsi="Trebuchet MS"/>
          <w:sz w:val="24"/>
          <w:szCs w:val="24"/>
          <w:lang w:val="lb-LU"/>
        </w:rPr>
        <w:t>Terrain derbäi</w:t>
      </w:r>
      <w:r w:rsidR="00BC399F" w:rsidRPr="00CB7007">
        <w:rPr>
          <w:rFonts w:ascii="Trebuchet MS" w:hAnsi="Trebuchet MS"/>
          <w:sz w:val="24"/>
          <w:szCs w:val="24"/>
          <w:lang w:val="lb-LU"/>
        </w:rPr>
        <w:t xml:space="preserve"> –</w:t>
      </w:r>
      <w:r w:rsidR="00980AAB" w:rsidRPr="00CB7007">
        <w:rPr>
          <w:rFonts w:ascii="Trebuchet MS" w:hAnsi="Trebuchet MS"/>
          <w:sz w:val="24"/>
          <w:szCs w:val="24"/>
          <w:lang w:val="lb-LU"/>
        </w:rPr>
        <w:t xml:space="preserve"> </w:t>
      </w:r>
      <w:r w:rsidR="00BC399F" w:rsidRPr="00CB7007">
        <w:rPr>
          <w:rFonts w:ascii="Trebuchet MS" w:hAnsi="Trebuchet MS"/>
          <w:sz w:val="24"/>
          <w:szCs w:val="24"/>
          <w:lang w:val="lb-LU"/>
        </w:rPr>
        <w:t xml:space="preserve">ronn 40 ar - </w:t>
      </w:r>
      <w:r w:rsidR="009E1EB1" w:rsidRPr="00CB7007">
        <w:rPr>
          <w:rFonts w:ascii="Trebuchet MS" w:hAnsi="Trebuchet MS"/>
          <w:sz w:val="24"/>
          <w:szCs w:val="24"/>
          <w:lang w:val="lb-LU"/>
        </w:rPr>
        <w:t xml:space="preserve"> fir </w:t>
      </w:r>
      <w:r w:rsidR="00980AAB" w:rsidRPr="00CB7007">
        <w:rPr>
          <w:rFonts w:ascii="Trebuchet MS" w:hAnsi="Trebuchet MS"/>
          <w:sz w:val="24"/>
          <w:szCs w:val="24"/>
          <w:lang w:val="lb-LU"/>
        </w:rPr>
        <w:t xml:space="preserve">sech ze vergréisseren an </w:t>
      </w:r>
      <w:r w:rsidR="009E1EB1" w:rsidRPr="00CB7007">
        <w:rPr>
          <w:rFonts w:ascii="Trebuchet MS" w:hAnsi="Trebuchet MS"/>
          <w:sz w:val="24"/>
          <w:szCs w:val="24"/>
          <w:lang w:val="lb-LU"/>
        </w:rPr>
        <w:t>méi</w:t>
      </w:r>
      <w:r w:rsidR="00980AAB" w:rsidRPr="00CB7007">
        <w:rPr>
          <w:rFonts w:ascii="Trebuchet MS" w:hAnsi="Trebuchet MS"/>
          <w:sz w:val="24"/>
          <w:szCs w:val="24"/>
          <w:lang w:val="lb-LU"/>
        </w:rPr>
        <w:t xml:space="preserve"> Plaazen kënnen unzebidden</w:t>
      </w:r>
      <w:r w:rsidR="00372F65" w:rsidRPr="00CB7007">
        <w:rPr>
          <w:rFonts w:ascii="Trebuchet MS" w:hAnsi="Trebuchet MS"/>
          <w:sz w:val="24"/>
          <w:szCs w:val="24"/>
          <w:lang w:val="lb-LU"/>
        </w:rPr>
        <w:t>.</w:t>
      </w:r>
    </w:p>
    <w:p w14:paraId="76590534" w14:textId="78151CB6" w:rsidR="00372F65" w:rsidRPr="00CB7007" w:rsidRDefault="00372F65" w:rsidP="00372F65">
      <w:pPr>
        <w:pStyle w:val="NormalWeb"/>
        <w:rPr>
          <w:sz w:val="24"/>
          <w:szCs w:val="24"/>
          <w:lang w:val="lb-LU"/>
        </w:rPr>
      </w:pPr>
      <w:r w:rsidRPr="00CB7007">
        <w:rPr>
          <w:rFonts w:ascii="Trebuchet MS" w:hAnsi="Trebuchet MS"/>
          <w:sz w:val="24"/>
          <w:szCs w:val="24"/>
          <w:lang w:val="lb-LU"/>
        </w:rPr>
        <w:t xml:space="preserve">D’Familien- an Integratiounskommissioun huet </w:t>
      </w:r>
      <w:r w:rsidR="004C1CB2" w:rsidRPr="00CB7007">
        <w:rPr>
          <w:rFonts w:ascii="Trebuchet MS" w:hAnsi="Trebuchet MS"/>
          <w:sz w:val="24"/>
          <w:szCs w:val="24"/>
          <w:lang w:val="lb-LU"/>
        </w:rPr>
        <w:t xml:space="preserve">de </w:t>
      </w:r>
      <w:r w:rsidRPr="00CB7007">
        <w:rPr>
          <w:rFonts w:ascii="Trebuchet MS" w:hAnsi="Trebuchet MS"/>
          <w:sz w:val="24"/>
          <w:szCs w:val="24"/>
          <w:lang w:val="lb-LU"/>
        </w:rPr>
        <w:t>Rapport eestëmmeg ugeholl a schléit</w:t>
      </w:r>
      <w:r w:rsidR="009E1EB1" w:rsidRPr="00CB7007">
        <w:rPr>
          <w:rFonts w:ascii="Trebuchet MS" w:hAnsi="Trebuchet MS"/>
          <w:sz w:val="24"/>
          <w:szCs w:val="24"/>
          <w:lang w:val="lb-LU"/>
        </w:rPr>
        <w:t xml:space="preserve"> dem Plenum vir, den Text ze stë</w:t>
      </w:r>
      <w:r w:rsidRPr="00CB7007">
        <w:rPr>
          <w:rFonts w:ascii="Trebuchet MS" w:hAnsi="Trebuchet MS"/>
          <w:sz w:val="24"/>
          <w:szCs w:val="24"/>
          <w:lang w:val="lb-LU"/>
        </w:rPr>
        <w:t>mmen. Ech ginn Iech heimadden och den Accord vun eiser Fraktioun. Villmools Merci!</w:t>
      </w:r>
    </w:p>
    <w:p w14:paraId="5029A5AF" w14:textId="77777777" w:rsidR="00372F65" w:rsidRPr="00CB7007" w:rsidRDefault="00372F65" w:rsidP="00372F65">
      <w:pPr>
        <w:pStyle w:val="NormalWeb"/>
        <w:rPr>
          <w:sz w:val="24"/>
          <w:szCs w:val="24"/>
          <w:lang w:val="lb-LU"/>
        </w:rPr>
      </w:pPr>
      <w:r w:rsidRPr="00CB7007">
        <w:rPr>
          <w:sz w:val="24"/>
          <w:szCs w:val="24"/>
          <w:lang w:val="lb-LU"/>
        </w:rPr>
        <w:t> </w:t>
      </w:r>
    </w:p>
    <w:p w14:paraId="3FBBD858" w14:textId="77777777" w:rsidR="00AF48B0" w:rsidRPr="00CB7007" w:rsidRDefault="00AF48B0" w:rsidP="00372F65"/>
    <w:sectPr w:rsidR="00AF48B0" w:rsidRPr="00CB7007" w:rsidSect="00C7304F">
      <w:pgSz w:w="11900" w:h="16840"/>
      <w:pgMar w:top="568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9EF"/>
    <w:rsid w:val="00033E5F"/>
    <w:rsid w:val="00074E8C"/>
    <w:rsid w:val="002666E9"/>
    <w:rsid w:val="003378FF"/>
    <w:rsid w:val="0036522F"/>
    <w:rsid w:val="00372F65"/>
    <w:rsid w:val="003C2AD0"/>
    <w:rsid w:val="004C1CB2"/>
    <w:rsid w:val="005E261A"/>
    <w:rsid w:val="007135A7"/>
    <w:rsid w:val="007A3158"/>
    <w:rsid w:val="007D1B4B"/>
    <w:rsid w:val="009062E6"/>
    <w:rsid w:val="009619EF"/>
    <w:rsid w:val="00961A97"/>
    <w:rsid w:val="00980AAB"/>
    <w:rsid w:val="009E1EB1"/>
    <w:rsid w:val="00A67901"/>
    <w:rsid w:val="00AB3442"/>
    <w:rsid w:val="00AB3F83"/>
    <w:rsid w:val="00AF48B0"/>
    <w:rsid w:val="00BC399F"/>
    <w:rsid w:val="00C7304F"/>
    <w:rsid w:val="00CA33C1"/>
    <w:rsid w:val="00CB7007"/>
    <w:rsid w:val="00CD340A"/>
    <w:rsid w:val="00DB22C1"/>
    <w:rsid w:val="00DE205F"/>
    <w:rsid w:val="00E90E9E"/>
    <w:rsid w:val="00F23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C0AA15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72F65"/>
    <w:pPr>
      <w:spacing w:before="100" w:beforeAutospacing="1" w:after="119"/>
    </w:pPr>
    <w:rPr>
      <w:rFonts w:ascii="Times" w:hAnsi="Times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72F65"/>
    <w:pPr>
      <w:spacing w:before="100" w:beforeAutospacing="1" w:after="119"/>
    </w:pPr>
    <w:rPr>
      <w:rFonts w:ascii="Times" w:hAnsi="Time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0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442</Words>
  <Characters>2431</Characters>
  <Application>Microsoft Macintosh Word</Application>
  <DocSecurity>0</DocSecurity>
  <Lines>20</Lines>
  <Paragraphs>5</Paragraphs>
  <ScaleCrop>false</ScaleCrop>
  <Company>Groupe Parlementaire DP</Company>
  <LinksUpToDate>false</LinksUpToDate>
  <CharactersWithSpaces>2868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Françoise Schlink</dc:creator>
  <cp:keywords/>
  <dc:description/>
  <cp:lastModifiedBy>Gilles Baum</cp:lastModifiedBy>
  <cp:revision>2</cp:revision>
  <cp:lastPrinted>2014-03-11T06:58:00Z</cp:lastPrinted>
  <dcterms:created xsi:type="dcterms:W3CDTF">2014-03-11T07:01:00Z</dcterms:created>
  <dcterms:modified xsi:type="dcterms:W3CDTF">2014-03-11T07:01:00Z</dcterms:modified>
</cp:coreProperties>
</file>