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A5A" w:rsidRDefault="00374A5A" w:rsidP="00374A5A">
      <w:r>
        <w:rPr>
          <w:noProof/>
        </w:rPr>
        <w:drawing>
          <wp:inline distT="0" distB="0" distL="0" distR="0" wp14:anchorId="36968D82" wp14:editId="48BF9170">
            <wp:extent cx="1371600" cy="1117600"/>
            <wp:effectExtent l="0" t="0" r="0" b="0"/>
            <wp:docPr id="1" name="Picture 1" descr="dp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p_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A5A" w:rsidRDefault="00374A5A" w:rsidP="00374A5A">
      <w:pPr>
        <w:rPr>
          <w:b/>
        </w:rPr>
      </w:pPr>
      <w:r w:rsidRPr="000D224F">
        <w:rPr>
          <w:b/>
        </w:rPr>
        <w:t xml:space="preserve">Jonglënster/ Roudemer </w:t>
      </w:r>
    </w:p>
    <w:p w:rsidR="00374A5A" w:rsidRDefault="00374A5A" w:rsidP="00374A5A">
      <w:pPr>
        <w:rPr>
          <w:b/>
        </w:rPr>
      </w:pPr>
    </w:p>
    <w:p w:rsidR="00374A5A" w:rsidRDefault="00374A5A" w:rsidP="00374A5A">
      <w:pPr>
        <w:rPr>
          <w:b/>
        </w:rPr>
      </w:pPr>
    </w:p>
    <w:p w:rsidR="00374A5A" w:rsidRPr="000D224F" w:rsidRDefault="00374A5A" w:rsidP="00374A5A">
      <w:pPr>
        <w:rPr>
          <w:u w:val="single"/>
        </w:rPr>
      </w:pPr>
      <w:r w:rsidRPr="000D224F">
        <w:rPr>
          <w:u w:val="single"/>
        </w:rPr>
        <w:t>Point à l’ordre du jour de la réunion du Conseil Communal du 7 février 2014</w:t>
      </w:r>
    </w:p>
    <w:p w:rsidR="00374A5A" w:rsidRDefault="00374A5A" w:rsidP="00374A5A">
      <w:pPr>
        <w:rPr>
          <w:b/>
        </w:rPr>
      </w:pPr>
    </w:p>
    <w:p w:rsidR="00374A5A" w:rsidRDefault="00374A5A" w:rsidP="00374A5A">
      <w:pPr>
        <w:rPr>
          <w:b/>
        </w:rPr>
      </w:pPr>
    </w:p>
    <w:p w:rsidR="00374A5A" w:rsidRDefault="00374A5A" w:rsidP="00374A5A">
      <w:r w:rsidRPr="000D224F">
        <w:rPr>
          <w:b/>
          <w:sz w:val="32"/>
          <w:szCs w:val="32"/>
        </w:rPr>
        <w:t xml:space="preserve">Transformation de dépendances en état vétuste en surface </w:t>
      </w:r>
      <w:proofErr w:type="gramStart"/>
      <w:r w:rsidRPr="000D224F">
        <w:rPr>
          <w:b/>
          <w:sz w:val="32"/>
          <w:szCs w:val="32"/>
        </w:rPr>
        <w:t xml:space="preserve">habitable </w:t>
      </w:r>
      <w:r>
        <w:rPr>
          <w:b/>
          <w:sz w:val="32"/>
          <w:szCs w:val="32"/>
        </w:rPr>
        <w:t xml:space="preserve"> </w:t>
      </w:r>
      <w:r w:rsidRPr="000D224F">
        <w:rPr>
          <w:b/>
          <w:sz w:val="32"/>
          <w:szCs w:val="32"/>
        </w:rPr>
        <w:t>en</w:t>
      </w:r>
      <w:proofErr w:type="gramEnd"/>
      <w:r w:rsidRPr="000D224F">
        <w:rPr>
          <w:b/>
          <w:sz w:val="32"/>
          <w:szCs w:val="32"/>
        </w:rPr>
        <w:t xml:space="preserve"> la localité de Bourglinster</w:t>
      </w:r>
    </w:p>
    <w:p w:rsidR="00374A5A" w:rsidRDefault="00374A5A" w:rsidP="00374A5A"/>
    <w:p w:rsidR="00374A5A" w:rsidRDefault="00374A5A" w:rsidP="00374A5A"/>
    <w:p w:rsidR="00374A5A" w:rsidRDefault="00374A5A" w:rsidP="00374A5A"/>
    <w:p w:rsidR="00374A5A" w:rsidRDefault="00374A5A" w:rsidP="00374A5A">
      <w:r>
        <w:t>Madame le Bourgmestre,</w:t>
      </w:r>
    </w:p>
    <w:p w:rsidR="00374A5A" w:rsidRDefault="00374A5A" w:rsidP="00374A5A">
      <w:r>
        <w:t>Messieurs les Echevins,</w:t>
      </w:r>
    </w:p>
    <w:p w:rsidR="00374A5A" w:rsidRDefault="00374A5A" w:rsidP="00374A5A"/>
    <w:p w:rsidR="00374A5A" w:rsidRDefault="00374A5A" w:rsidP="00374A5A"/>
    <w:p w:rsidR="00374A5A" w:rsidRDefault="00374A5A" w:rsidP="00374A5A">
      <w:r>
        <w:t>Lors de la refonte du PAG, nous proposons au Collège Echevinal de revoir à la hausse le CMU (1,5) et le COS (0,8) pour les parcelles occupées actuellement par des annexes en état vétuste afin d’éviter que le localité de Bourglinster ne continue à se degrader.</w:t>
      </w:r>
    </w:p>
    <w:p w:rsidR="00374A5A" w:rsidRDefault="00374A5A" w:rsidP="00374A5A"/>
    <w:p w:rsidR="00374A5A" w:rsidRDefault="00374A5A" w:rsidP="00374A5A">
      <w:r>
        <w:t xml:space="preserve">Veuillez trouver ci-joint quelques exemples qui, nous l’espérons, sauront retenir votre attention </w:t>
      </w:r>
      <w:proofErr w:type="gramStart"/>
      <w:r>
        <w:t>et</w:t>
      </w:r>
      <w:proofErr w:type="gramEnd"/>
      <w:r>
        <w:t xml:space="preserve"> celle de vos services. Nous encourageons le Collège Echevinal à rechercher d’autres possibilités de création de surfaces habitables dans les autres localités de notre commune.</w:t>
      </w:r>
    </w:p>
    <w:p w:rsidR="00374A5A" w:rsidRDefault="00374A5A" w:rsidP="00374A5A"/>
    <w:p w:rsidR="00374A5A" w:rsidRDefault="00374A5A" w:rsidP="00374A5A">
      <w:proofErr w:type="gramStart"/>
      <w:r>
        <w:t>Veuillez recevoir, Madame, Messieurs, nos remerciements anticipés.</w:t>
      </w:r>
      <w:proofErr w:type="gramEnd"/>
    </w:p>
    <w:p w:rsidR="00374A5A" w:rsidRDefault="00374A5A" w:rsidP="00374A5A"/>
    <w:p w:rsidR="00374A5A" w:rsidRDefault="00374A5A" w:rsidP="00374A5A"/>
    <w:p w:rsidR="00374A5A" w:rsidRDefault="00374A5A" w:rsidP="00374A5A">
      <w:r>
        <w:t>La fraction du DP au sein du Conseil Communal de Junglinster</w:t>
      </w:r>
    </w:p>
    <w:p w:rsidR="00374A5A" w:rsidRDefault="00374A5A" w:rsidP="00374A5A"/>
    <w:p w:rsidR="00374A5A" w:rsidRDefault="00374A5A" w:rsidP="00374A5A">
      <w:r>
        <w:t>Gilles Baum</w:t>
      </w:r>
    </w:p>
    <w:p w:rsidR="00374A5A" w:rsidRDefault="00374A5A" w:rsidP="00374A5A">
      <w:r>
        <w:t>Gilbert Kapp</w:t>
      </w:r>
    </w:p>
    <w:p w:rsidR="00374A5A" w:rsidRDefault="00374A5A" w:rsidP="00374A5A">
      <w:r>
        <w:t>Fränz Ries</w:t>
      </w:r>
    </w:p>
    <w:p w:rsidR="00374A5A" w:rsidRDefault="00374A5A" w:rsidP="00374A5A">
      <w:r>
        <w:t>Marc Schroeder</w:t>
      </w:r>
    </w:p>
    <w:p w:rsidR="00374A5A" w:rsidRDefault="00374A5A" w:rsidP="00374A5A"/>
    <w:p w:rsidR="00374A5A" w:rsidRDefault="00374A5A" w:rsidP="00374A5A"/>
    <w:p w:rsidR="00374A5A" w:rsidRDefault="00374A5A" w:rsidP="00374A5A"/>
    <w:p w:rsidR="00213D61" w:rsidRDefault="00213D61">
      <w:bookmarkStart w:id="0" w:name="_GoBack"/>
      <w:bookmarkEnd w:id="0"/>
    </w:p>
    <w:sectPr w:rsidR="00213D61" w:rsidSect="00142CA2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A5A"/>
    <w:rsid w:val="00142CA2"/>
    <w:rsid w:val="00213D61"/>
    <w:rsid w:val="0037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D2D588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A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74A5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4A5A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A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74A5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4A5A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835</Characters>
  <Application>Microsoft Macintosh Word</Application>
  <DocSecurity>0</DocSecurity>
  <Lines>6</Lines>
  <Paragraphs>1</Paragraphs>
  <ScaleCrop>false</ScaleCrop>
  <Company>/</Company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/ /</dc:creator>
  <cp:keywords/>
  <dc:description/>
  <cp:lastModifiedBy>/ /</cp:lastModifiedBy>
  <cp:revision>1</cp:revision>
  <dcterms:created xsi:type="dcterms:W3CDTF">2014-01-30T11:30:00Z</dcterms:created>
  <dcterms:modified xsi:type="dcterms:W3CDTF">2014-01-30T11:31:00Z</dcterms:modified>
</cp:coreProperties>
</file>