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7AEC6" w14:textId="77777777" w:rsidR="00891483" w:rsidRDefault="00891483">
      <w:bookmarkStart w:id="0" w:name="_GoBack"/>
      <w:bookmarkEnd w:id="0"/>
      <w:r>
        <w:rPr>
          <w:rFonts w:eastAsia="Times New Roman" w:cs="Times New Roman"/>
          <w:noProof/>
        </w:rPr>
        <w:drawing>
          <wp:anchor distT="0" distB="0" distL="114300" distR="114300" simplePos="0" relativeHeight="251658240" behindDoc="1" locked="0" layoutInCell="1" allowOverlap="1" wp14:anchorId="3B0A322C" wp14:editId="11339B1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00200" cy="2133600"/>
            <wp:effectExtent l="0" t="0" r="0" b="0"/>
            <wp:wrapNone/>
            <wp:docPr id="1" name="irc_mi" descr="http://upload.wikimedia.org/wikipedia/commons/thumb/5/5d/Demokratesch_Partei_Logo.svg/348px-Demokratesch_Partei_Logo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commons/thumb/5/5d/Demokratesch_Partei_Logo.svg/348px-Demokratesch_Partei_Logo.svg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                                                      </w:t>
      </w:r>
    </w:p>
    <w:p w14:paraId="4A78C85B" w14:textId="77777777" w:rsidR="00891483" w:rsidRDefault="00891483"/>
    <w:p w14:paraId="16AB3084" w14:textId="77777777" w:rsidR="00B06CD3" w:rsidRDefault="00891483">
      <w:pPr>
        <w:rPr>
          <w:sz w:val="32"/>
          <w:szCs w:val="32"/>
        </w:rPr>
      </w:pPr>
      <w:r w:rsidRPr="00891483">
        <w:rPr>
          <w:sz w:val="32"/>
          <w:szCs w:val="32"/>
        </w:rPr>
        <w:t xml:space="preserve">                         </w:t>
      </w:r>
      <w:r>
        <w:rPr>
          <w:sz w:val="32"/>
          <w:szCs w:val="32"/>
        </w:rPr>
        <w:t xml:space="preserve">                          </w:t>
      </w:r>
      <w:r w:rsidRPr="00891483">
        <w:rPr>
          <w:sz w:val="32"/>
          <w:szCs w:val="32"/>
        </w:rPr>
        <w:t xml:space="preserve">                 </w:t>
      </w:r>
      <w:proofErr w:type="spellStart"/>
      <w:r w:rsidRPr="00891483">
        <w:rPr>
          <w:sz w:val="32"/>
          <w:szCs w:val="32"/>
        </w:rPr>
        <w:t>Junglinster</w:t>
      </w:r>
      <w:proofErr w:type="spellEnd"/>
      <w:r w:rsidRPr="00891483">
        <w:rPr>
          <w:sz w:val="32"/>
          <w:szCs w:val="32"/>
        </w:rPr>
        <w:t xml:space="preserve">, le 20 </w:t>
      </w:r>
      <w:proofErr w:type="spellStart"/>
      <w:r w:rsidRPr="00891483">
        <w:rPr>
          <w:sz w:val="32"/>
          <w:szCs w:val="32"/>
        </w:rPr>
        <w:t>octobre</w:t>
      </w:r>
      <w:proofErr w:type="spellEnd"/>
      <w:r w:rsidRPr="00891483">
        <w:rPr>
          <w:sz w:val="32"/>
          <w:szCs w:val="32"/>
        </w:rPr>
        <w:t xml:space="preserve"> 2015  </w:t>
      </w:r>
    </w:p>
    <w:p w14:paraId="4070E92E" w14:textId="77777777" w:rsidR="00891483" w:rsidRDefault="00891483">
      <w:pPr>
        <w:rPr>
          <w:sz w:val="32"/>
          <w:szCs w:val="32"/>
        </w:rPr>
      </w:pPr>
    </w:p>
    <w:p w14:paraId="46AE7083" w14:textId="77777777" w:rsidR="00891483" w:rsidRDefault="00891483">
      <w:pPr>
        <w:rPr>
          <w:sz w:val="32"/>
          <w:szCs w:val="32"/>
        </w:rPr>
      </w:pPr>
    </w:p>
    <w:p w14:paraId="2D1F3386" w14:textId="77777777" w:rsidR="00891483" w:rsidRDefault="00891483">
      <w:pPr>
        <w:rPr>
          <w:sz w:val="32"/>
          <w:szCs w:val="32"/>
        </w:rPr>
      </w:pPr>
    </w:p>
    <w:p w14:paraId="21085EAB" w14:textId="77777777" w:rsidR="00891483" w:rsidRDefault="00891483">
      <w:pPr>
        <w:rPr>
          <w:sz w:val="32"/>
          <w:szCs w:val="32"/>
        </w:rPr>
      </w:pPr>
    </w:p>
    <w:p w14:paraId="5924886E" w14:textId="77777777" w:rsidR="00891483" w:rsidRDefault="00891483">
      <w:pPr>
        <w:rPr>
          <w:sz w:val="32"/>
          <w:szCs w:val="32"/>
        </w:rPr>
      </w:pPr>
    </w:p>
    <w:p w14:paraId="6992DAA5" w14:textId="77777777" w:rsidR="00891483" w:rsidRDefault="00891483">
      <w:pPr>
        <w:rPr>
          <w:sz w:val="32"/>
          <w:szCs w:val="32"/>
        </w:rPr>
      </w:pPr>
    </w:p>
    <w:p w14:paraId="41DAE15B" w14:textId="77777777" w:rsidR="00891483" w:rsidRDefault="00891483">
      <w:pPr>
        <w:rPr>
          <w:sz w:val="32"/>
          <w:szCs w:val="32"/>
        </w:rPr>
      </w:pPr>
    </w:p>
    <w:p w14:paraId="05042BBD" w14:textId="77777777" w:rsidR="00891483" w:rsidRDefault="00891483">
      <w:pPr>
        <w:rPr>
          <w:b/>
          <w:sz w:val="32"/>
          <w:szCs w:val="32"/>
        </w:rPr>
      </w:pPr>
      <w:r w:rsidRPr="00891483">
        <w:rPr>
          <w:b/>
          <w:sz w:val="32"/>
          <w:szCs w:val="32"/>
        </w:rPr>
        <w:t xml:space="preserve">Point à </w:t>
      </w:r>
      <w:proofErr w:type="spellStart"/>
      <w:r w:rsidRPr="00891483">
        <w:rPr>
          <w:b/>
          <w:sz w:val="32"/>
          <w:szCs w:val="32"/>
        </w:rPr>
        <w:t>l’ordre</w:t>
      </w:r>
      <w:proofErr w:type="spellEnd"/>
      <w:r w:rsidRPr="00891483">
        <w:rPr>
          <w:b/>
          <w:sz w:val="32"/>
          <w:szCs w:val="32"/>
        </w:rPr>
        <w:t xml:space="preserve"> du jour du </w:t>
      </w:r>
      <w:proofErr w:type="spellStart"/>
      <w:r w:rsidRPr="00891483">
        <w:rPr>
          <w:b/>
          <w:sz w:val="32"/>
          <w:szCs w:val="32"/>
        </w:rPr>
        <w:t>Conseil</w:t>
      </w:r>
      <w:proofErr w:type="spellEnd"/>
      <w:r w:rsidRPr="00891483">
        <w:rPr>
          <w:b/>
          <w:sz w:val="32"/>
          <w:szCs w:val="32"/>
        </w:rPr>
        <w:t xml:space="preserve"> Communal du 23 </w:t>
      </w:r>
      <w:proofErr w:type="spellStart"/>
      <w:r w:rsidRPr="00891483">
        <w:rPr>
          <w:b/>
          <w:sz w:val="32"/>
          <w:szCs w:val="32"/>
        </w:rPr>
        <w:t>octobre</w:t>
      </w:r>
      <w:proofErr w:type="spellEnd"/>
    </w:p>
    <w:p w14:paraId="0C0EB6AC" w14:textId="77777777" w:rsidR="00891483" w:rsidRDefault="00891483">
      <w:pPr>
        <w:rPr>
          <w:b/>
          <w:sz w:val="32"/>
          <w:szCs w:val="32"/>
        </w:rPr>
      </w:pPr>
    </w:p>
    <w:p w14:paraId="2B82A320" w14:textId="77777777" w:rsidR="00891483" w:rsidRDefault="00891483">
      <w:pPr>
        <w:rPr>
          <w:sz w:val="32"/>
          <w:szCs w:val="32"/>
        </w:rPr>
      </w:pPr>
      <w:r w:rsidRPr="00891483">
        <w:rPr>
          <w:sz w:val="32"/>
          <w:szCs w:val="32"/>
        </w:rPr>
        <w:t xml:space="preserve">Circulation </w:t>
      </w:r>
      <w:proofErr w:type="spellStart"/>
      <w:r w:rsidRPr="00891483">
        <w:rPr>
          <w:sz w:val="32"/>
          <w:szCs w:val="32"/>
        </w:rPr>
        <w:t>sur</w:t>
      </w:r>
      <w:proofErr w:type="spellEnd"/>
      <w:r w:rsidRPr="00891483">
        <w:rPr>
          <w:sz w:val="32"/>
          <w:szCs w:val="32"/>
        </w:rPr>
        <w:t xml:space="preserve"> la route </w:t>
      </w:r>
      <w:proofErr w:type="spellStart"/>
      <w:r w:rsidRPr="00891483">
        <w:rPr>
          <w:sz w:val="32"/>
          <w:szCs w:val="32"/>
        </w:rPr>
        <w:t>d’Echternach</w:t>
      </w:r>
      <w:proofErr w:type="spellEnd"/>
      <w:r w:rsidRPr="00891483">
        <w:rPr>
          <w:sz w:val="32"/>
          <w:szCs w:val="32"/>
        </w:rPr>
        <w:t xml:space="preserve"> </w:t>
      </w:r>
      <w:proofErr w:type="gramStart"/>
      <w:r w:rsidRPr="00891483">
        <w:rPr>
          <w:sz w:val="32"/>
          <w:szCs w:val="32"/>
        </w:rPr>
        <w:t>et</w:t>
      </w:r>
      <w:proofErr w:type="gramEnd"/>
      <w:r w:rsidRPr="00891483">
        <w:rPr>
          <w:sz w:val="32"/>
          <w:szCs w:val="32"/>
        </w:rPr>
        <w:t xml:space="preserve"> la route de Luxembourg </w:t>
      </w:r>
    </w:p>
    <w:p w14:paraId="4DB8D6C5" w14:textId="77777777" w:rsidR="00891483" w:rsidRDefault="00891483">
      <w:pPr>
        <w:rPr>
          <w:sz w:val="32"/>
          <w:szCs w:val="32"/>
        </w:rPr>
      </w:pPr>
      <w:proofErr w:type="gramStart"/>
      <w:r w:rsidRPr="00891483">
        <w:rPr>
          <w:sz w:val="32"/>
          <w:szCs w:val="32"/>
        </w:rPr>
        <w:t>à</w:t>
      </w:r>
      <w:proofErr w:type="gramEnd"/>
      <w:r w:rsidRPr="00891483">
        <w:rPr>
          <w:sz w:val="32"/>
          <w:szCs w:val="32"/>
        </w:rPr>
        <w:t xml:space="preserve"> </w:t>
      </w:r>
      <w:proofErr w:type="spellStart"/>
      <w:r w:rsidRPr="00891483">
        <w:rPr>
          <w:sz w:val="32"/>
          <w:szCs w:val="32"/>
        </w:rPr>
        <w:t>Junglinster</w:t>
      </w:r>
      <w:proofErr w:type="spellEnd"/>
      <w:r>
        <w:rPr>
          <w:sz w:val="32"/>
          <w:szCs w:val="32"/>
        </w:rPr>
        <w:t xml:space="preserve">  (N11)</w:t>
      </w:r>
    </w:p>
    <w:p w14:paraId="47141CBB" w14:textId="77777777" w:rsidR="00891483" w:rsidRDefault="00891483">
      <w:pPr>
        <w:rPr>
          <w:sz w:val="32"/>
          <w:szCs w:val="32"/>
        </w:rPr>
      </w:pPr>
    </w:p>
    <w:p w14:paraId="699F119D" w14:textId="77777777" w:rsidR="00891483" w:rsidRDefault="00891483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Mesdames</w:t>
      </w:r>
      <w:proofErr w:type="spellEnd"/>
      <w:r>
        <w:rPr>
          <w:sz w:val="32"/>
          <w:szCs w:val="32"/>
        </w:rPr>
        <w:t xml:space="preserve">, Messieurs, </w:t>
      </w:r>
    </w:p>
    <w:p w14:paraId="1673B284" w14:textId="77777777" w:rsidR="00891483" w:rsidRDefault="00891483">
      <w:pPr>
        <w:rPr>
          <w:sz w:val="32"/>
          <w:szCs w:val="32"/>
        </w:rPr>
      </w:pPr>
    </w:p>
    <w:p w14:paraId="6F943CCE" w14:textId="77777777" w:rsidR="00891483" w:rsidRDefault="00891483">
      <w:pPr>
        <w:rPr>
          <w:sz w:val="32"/>
          <w:szCs w:val="32"/>
        </w:rPr>
      </w:pPr>
      <w:r>
        <w:rPr>
          <w:sz w:val="32"/>
          <w:szCs w:val="32"/>
        </w:rPr>
        <w:t xml:space="preserve">Après </w:t>
      </w:r>
      <w:proofErr w:type="spellStart"/>
      <w:r>
        <w:rPr>
          <w:sz w:val="32"/>
          <w:szCs w:val="32"/>
        </w:rPr>
        <w:t>l’ouverture</w:t>
      </w:r>
      <w:proofErr w:type="spellEnd"/>
      <w:r>
        <w:rPr>
          <w:sz w:val="32"/>
          <w:szCs w:val="32"/>
        </w:rPr>
        <w:t xml:space="preserve"> du </w:t>
      </w:r>
      <w:proofErr w:type="spellStart"/>
      <w:r>
        <w:rPr>
          <w:sz w:val="32"/>
          <w:szCs w:val="32"/>
        </w:rPr>
        <w:t>contournement</w:t>
      </w:r>
      <w:proofErr w:type="spellEnd"/>
      <w:r>
        <w:rPr>
          <w:sz w:val="32"/>
          <w:szCs w:val="32"/>
        </w:rPr>
        <w:t xml:space="preserve"> de </w:t>
      </w:r>
      <w:proofErr w:type="spellStart"/>
      <w:r>
        <w:rPr>
          <w:sz w:val="32"/>
          <w:szCs w:val="32"/>
        </w:rPr>
        <w:t>Junglinster</w:t>
      </w:r>
      <w:proofErr w:type="spellEnd"/>
      <w:r>
        <w:rPr>
          <w:sz w:val="32"/>
          <w:szCs w:val="32"/>
        </w:rPr>
        <w:t xml:space="preserve"> le 18 </w:t>
      </w:r>
      <w:proofErr w:type="spellStart"/>
      <w:r>
        <w:rPr>
          <w:sz w:val="32"/>
          <w:szCs w:val="32"/>
        </w:rPr>
        <w:t>septembre</w:t>
      </w:r>
      <w:proofErr w:type="spellEnd"/>
      <w:r>
        <w:rPr>
          <w:sz w:val="32"/>
          <w:szCs w:val="32"/>
        </w:rPr>
        <w:t xml:space="preserve"> passé, la circulation a </w:t>
      </w:r>
      <w:proofErr w:type="spellStart"/>
      <w:r>
        <w:rPr>
          <w:sz w:val="32"/>
          <w:szCs w:val="32"/>
        </w:rPr>
        <w:t>très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nettement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diminué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sur</w:t>
      </w:r>
      <w:proofErr w:type="spellEnd"/>
      <w:r>
        <w:rPr>
          <w:sz w:val="32"/>
          <w:szCs w:val="32"/>
        </w:rPr>
        <w:t xml:space="preserve"> la route </w:t>
      </w:r>
      <w:proofErr w:type="spellStart"/>
      <w:r>
        <w:rPr>
          <w:sz w:val="32"/>
          <w:szCs w:val="32"/>
        </w:rPr>
        <w:t>nationale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traversant</w:t>
      </w:r>
      <w:proofErr w:type="spellEnd"/>
      <w:r>
        <w:rPr>
          <w:sz w:val="32"/>
          <w:szCs w:val="32"/>
        </w:rPr>
        <w:t xml:space="preserve"> la </w:t>
      </w:r>
      <w:proofErr w:type="spellStart"/>
      <w:r>
        <w:rPr>
          <w:sz w:val="32"/>
          <w:szCs w:val="32"/>
        </w:rPr>
        <w:t>localité</w:t>
      </w:r>
      <w:proofErr w:type="spellEnd"/>
      <w:r>
        <w:rPr>
          <w:sz w:val="32"/>
          <w:szCs w:val="32"/>
        </w:rPr>
        <w:t xml:space="preserve">. </w:t>
      </w:r>
    </w:p>
    <w:p w14:paraId="24ED9649" w14:textId="77777777" w:rsidR="00891483" w:rsidRDefault="00891483">
      <w:pPr>
        <w:rPr>
          <w:sz w:val="32"/>
          <w:szCs w:val="32"/>
        </w:rPr>
      </w:pPr>
      <w:r>
        <w:rPr>
          <w:sz w:val="32"/>
          <w:szCs w:val="32"/>
        </w:rPr>
        <w:t xml:space="preserve">Tenant </w:t>
      </w:r>
      <w:proofErr w:type="spellStart"/>
      <w:r>
        <w:rPr>
          <w:sz w:val="32"/>
          <w:szCs w:val="32"/>
        </w:rPr>
        <w:t>compte</w:t>
      </w:r>
      <w:proofErr w:type="spellEnd"/>
      <w:r>
        <w:rPr>
          <w:sz w:val="32"/>
          <w:szCs w:val="32"/>
        </w:rPr>
        <w:t xml:space="preserve"> de la bonne </w:t>
      </w:r>
      <w:proofErr w:type="spellStart"/>
      <w:r>
        <w:rPr>
          <w:sz w:val="32"/>
          <w:szCs w:val="32"/>
        </w:rPr>
        <w:t>visibilité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sur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cette</w:t>
      </w:r>
      <w:proofErr w:type="spellEnd"/>
      <w:r>
        <w:rPr>
          <w:sz w:val="32"/>
          <w:szCs w:val="32"/>
        </w:rPr>
        <w:t xml:space="preserve"> route, </w:t>
      </w:r>
      <w:proofErr w:type="spellStart"/>
      <w:r>
        <w:rPr>
          <w:sz w:val="32"/>
          <w:szCs w:val="32"/>
        </w:rPr>
        <w:t>mais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également</w:t>
      </w:r>
      <w:proofErr w:type="spellEnd"/>
      <w:r>
        <w:rPr>
          <w:sz w:val="32"/>
          <w:szCs w:val="32"/>
        </w:rPr>
        <w:t xml:space="preserve"> du temps </w:t>
      </w:r>
      <w:proofErr w:type="spellStart"/>
      <w:r>
        <w:rPr>
          <w:sz w:val="32"/>
          <w:szCs w:val="32"/>
        </w:rPr>
        <w:t>d’attente</w:t>
      </w:r>
      <w:proofErr w:type="spellEnd"/>
      <w:r>
        <w:rPr>
          <w:sz w:val="32"/>
          <w:szCs w:val="32"/>
        </w:rPr>
        <w:t xml:space="preserve"> inutile pour les </w:t>
      </w:r>
      <w:proofErr w:type="spellStart"/>
      <w:r>
        <w:rPr>
          <w:sz w:val="32"/>
          <w:szCs w:val="32"/>
        </w:rPr>
        <w:t>automobilistes</w:t>
      </w:r>
      <w:proofErr w:type="spellEnd"/>
    </w:p>
    <w:p w14:paraId="49AB3447" w14:textId="77777777" w:rsidR="00891483" w:rsidRDefault="00891483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Estimant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que</w:t>
      </w:r>
      <w:proofErr w:type="spellEnd"/>
      <w:r>
        <w:rPr>
          <w:sz w:val="32"/>
          <w:szCs w:val="32"/>
        </w:rPr>
        <w:t xml:space="preserve"> la </w:t>
      </w:r>
      <w:proofErr w:type="spellStart"/>
      <w:r>
        <w:rPr>
          <w:sz w:val="32"/>
          <w:szCs w:val="32"/>
        </w:rPr>
        <w:t>sécurité</w:t>
      </w:r>
      <w:proofErr w:type="spellEnd"/>
      <w:r>
        <w:rPr>
          <w:sz w:val="32"/>
          <w:szCs w:val="32"/>
        </w:rPr>
        <w:t xml:space="preserve"> des </w:t>
      </w:r>
      <w:proofErr w:type="spellStart"/>
      <w:r>
        <w:rPr>
          <w:sz w:val="32"/>
          <w:szCs w:val="32"/>
        </w:rPr>
        <w:t>piétons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constitue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une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priorité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absolue</w:t>
      </w:r>
      <w:proofErr w:type="spellEnd"/>
    </w:p>
    <w:p w14:paraId="480165C1" w14:textId="77777777" w:rsidR="00891483" w:rsidRDefault="00891483">
      <w:pPr>
        <w:rPr>
          <w:sz w:val="32"/>
          <w:szCs w:val="32"/>
        </w:rPr>
      </w:pPr>
    </w:p>
    <w:p w14:paraId="78A96E68" w14:textId="77777777" w:rsidR="00891483" w:rsidRDefault="00891483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la</w:t>
      </w:r>
      <w:proofErr w:type="gramEnd"/>
      <w:r>
        <w:rPr>
          <w:sz w:val="32"/>
          <w:szCs w:val="32"/>
        </w:rPr>
        <w:t xml:space="preserve"> fraction du DP invite le </w:t>
      </w:r>
      <w:proofErr w:type="spellStart"/>
      <w:r>
        <w:rPr>
          <w:sz w:val="32"/>
          <w:szCs w:val="32"/>
        </w:rPr>
        <w:t>Collège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Echevinal</w:t>
      </w:r>
      <w:proofErr w:type="spellEnd"/>
    </w:p>
    <w:p w14:paraId="16FD8F0F" w14:textId="77777777" w:rsidR="00891483" w:rsidRDefault="00891483">
      <w:pPr>
        <w:rPr>
          <w:sz w:val="32"/>
          <w:szCs w:val="32"/>
        </w:rPr>
      </w:pPr>
    </w:p>
    <w:p w14:paraId="1865EEEB" w14:textId="77777777" w:rsidR="00891483" w:rsidRDefault="00891483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à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veiller</w:t>
      </w:r>
      <w:proofErr w:type="spellEnd"/>
      <w:r>
        <w:rPr>
          <w:sz w:val="32"/>
          <w:szCs w:val="32"/>
        </w:rPr>
        <w:t xml:space="preserve"> à </w:t>
      </w:r>
      <w:proofErr w:type="spellStart"/>
      <w:r>
        <w:rPr>
          <w:sz w:val="32"/>
          <w:szCs w:val="32"/>
        </w:rPr>
        <w:t>ce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que</w:t>
      </w:r>
      <w:proofErr w:type="spellEnd"/>
      <w:r>
        <w:rPr>
          <w:sz w:val="32"/>
          <w:szCs w:val="32"/>
        </w:rPr>
        <w:t xml:space="preserve"> les </w:t>
      </w:r>
      <w:proofErr w:type="spellStart"/>
      <w:r>
        <w:rPr>
          <w:sz w:val="32"/>
          <w:szCs w:val="32"/>
        </w:rPr>
        <w:t>feux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soient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mis</w:t>
      </w:r>
      <w:proofErr w:type="spellEnd"/>
      <w:r>
        <w:rPr>
          <w:sz w:val="32"/>
          <w:szCs w:val="32"/>
        </w:rPr>
        <w:t xml:space="preserve"> en mode “orange” (</w:t>
      </w:r>
      <w:proofErr w:type="spellStart"/>
      <w:r>
        <w:rPr>
          <w:sz w:val="32"/>
          <w:szCs w:val="32"/>
        </w:rPr>
        <w:t>précaution</w:t>
      </w:r>
      <w:proofErr w:type="spellEnd"/>
      <w:r>
        <w:rPr>
          <w:sz w:val="32"/>
          <w:szCs w:val="32"/>
        </w:rPr>
        <w:t xml:space="preserve">) aux </w:t>
      </w:r>
      <w:proofErr w:type="spellStart"/>
      <w:r>
        <w:rPr>
          <w:sz w:val="32"/>
          <w:szCs w:val="32"/>
        </w:rPr>
        <w:t>croisements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suivants</w:t>
      </w:r>
      <w:proofErr w:type="spellEnd"/>
    </w:p>
    <w:p w14:paraId="198B7741" w14:textId="77777777" w:rsidR="00891483" w:rsidRPr="00891483" w:rsidRDefault="00891483" w:rsidP="00891483">
      <w:pPr>
        <w:pStyle w:val="ListParagraph"/>
        <w:numPr>
          <w:ilvl w:val="0"/>
          <w:numId w:val="1"/>
        </w:numPr>
        <w:rPr>
          <w:sz w:val="32"/>
          <w:szCs w:val="32"/>
        </w:rPr>
      </w:pPr>
      <w:proofErr w:type="spellStart"/>
      <w:r w:rsidRPr="00891483">
        <w:rPr>
          <w:sz w:val="32"/>
          <w:szCs w:val="32"/>
        </w:rPr>
        <w:t>Laangwiss</w:t>
      </w:r>
      <w:proofErr w:type="spellEnd"/>
      <w:r w:rsidRPr="00891483">
        <w:rPr>
          <w:sz w:val="32"/>
          <w:szCs w:val="32"/>
        </w:rPr>
        <w:t xml:space="preserve"> / rue </w:t>
      </w:r>
      <w:proofErr w:type="spellStart"/>
      <w:r w:rsidRPr="00891483">
        <w:rPr>
          <w:sz w:val="32"/>
          <w:szCs w:val="32"/>
        </w:rPr>
        <w:t>Tun</w:t>
      </w:r>
      <w:proofErr w:type="spellEnd"/>
      <w:r w:rsidRPr="00891483">
        <w:rPr>
          <w:sz w:val="32"/>
          <w:szCs w:val="32"/>
        </w:rPr>
        <w:t xml:space="preserve"> Deutsch</w:t>
      </w:r>
    </w:p>
    <w:p w14:paraId="166AAFD7" w14:textId="77777777" w:rsidR="00891483" w:rsidRDefault="00891483" w:rsidP="00891483">
      <w:pPr>
        <w:pStyle w:val="ListParagraph"/>
        <w:numPr>
          <w:ilvl w:val="0"/>
          <w:numId w:val="1"/>
        </w:numPr>
        <w:rPr>
          <w:sz w:val="32"/>
          <w:szCs w:val="32"/>
        </w:rPr>
      </w:pPr>
      <w:proofErr w:type="gramStart"/>
      <w:r>
        <w:rPr>
          <w:sz w:val="32"/>
          <w:szCs w:val="32"/>
        </w:rPr>
        <w:t>um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Léi</w:t>
      </w:r>
      <w:proofErr w:type="spellEnd"/>
    </w:p>
    <w:p w14:paraId="15E87990" w14:textId="77777777" w:rsidR="00891483" w:rsidRDefault="00891483" w:rsidP="00891483">
      <w:pPr>
        <w:pStyle w:val="ListParagraph"/>
        <w:numPr>
          <w:ilvl w:val="0"/>
          <w:numId w:val="1"/>
        </w:numPr>
        <w:rPr>
          <w:sz w:val="32"/>
          <w:szCs w:val="32"/>
        </w:rPr>
      </w:pPr>
      <w:proofErr w:type="spellStart"/>
      <w:proofErr w:type="gramStart"/>
      <w:r>
        <w:rPr>
          <w:sz w:val="32"/>
          <w:szCs w:val="32"/>
        </w:rPr>
        <w:t>pharmacie</w:t>
      </w:r>
      <w:proofErr w:type="spellEnd"/>
      <w:proofErr w:type="gramEnd"/>
      <w:r>
        <w:rPr>
          <w:sz w:val="32"/>
          <w:szCs w:val="32"/>
        </w:rPr>
        <w:t>/</w:t>
      </w:r>
      <w:proofErr w:type="spellStart"/>
      <w:r>
        <w:rPr>
          <w:sz w:val="32"/>
          <w:szCs w:val="32"/>
        </w:rPr>
        <w:t>école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primaire</w:t>
      </w:r>
      <w:proofErr w:type="spellEnd"/>
    </w:p>
    <w:p w14:paraId="128C5478" w14:textId="77777777" w:rsidR="00891483" w:rsidRDefault="00891483" w:rsidP="00891483">
      <w:pPr>
        <w:pStyle w:val="ListParagraph"/>
        <w:numPr>
          <w:ilvl w:val="0"/>
          <w:numId w:val="1"/>
        </w:numPr>
        <w:rPr>
          <w:sz w:val="32"/>
          <w:szCs w:val="32"/>
        </w:rPr>
      </w:pPr>
      <w:proofErr w:type="gramStart"/>
      <w:r>
        <w:rPr>
          <w:sz w:val="32"/>
          <w:szCs w:val="32"/>
        </w:rPr>
        <w:t>rue</w:t>
      </w:r>
      <w:proofErr w:type="gramEnd"/>
      <w:r>
        <w:rPr>
          <w:sz w:val="32"/>
          <w:szCs w:val="32"/>
        </w:rPr>
        <w:t xml:space="preserve"> du village / rue de la </w:t>
      </w:r>
      <w:proofErr w:type="spellStart"/>
      <w:r>
        <w:rPr>
          <w:sz w:val="32"/>
          <w:szCs w:val="32"/>
        </w:rPr>
        <w:t>montagne</w:t>
      </w:r>
      <w:proofErr w:type="spellEnd"/>
    </w:p>
    <w:p w14:paraId="2C913A30" w14:textId="77777777" w:rsidR="00891483" w:rsidRDefault="00891483" w:rsidP="00891483">
      <w:pPr>
        <w:pStyle w:val="ListParagraph"/>
        <w:numPr>
          <w:ilvl w:val="0"/>
          <w:numId w:val="1"/>
        </w:numPr>
        <w:rPr>
          <w:sz w:val="32"/>
          <w:szCs w:val="32"/>
        </w:rPr>
      </w:pPr>
      <w:proofErr w:type="gramStart"/>
      <w:r>
        <w:rPr>
          <w:sz w:val="32"/>
          <w:szCs w:val="32"/>
        </w:rPr>
        <w:t>op</w:t>
      </w:r>
      <w:proofErr w:type="gramEnd"/>
      <w:r>
        <w:rPr>
          <w:sz w:val="32"/>
          <w:szCs w:val="32"/>
        </w:rPr>
        <w:t xml:space="preserve"> der </w:t>
      </w:r>
      <w:proofErr w:type="spellStart"/>
      <w:r>
        <w:rPr>
          <w:sz w:val="32"/>
          <w:szCs w:val="32"/>
        </w:rPr>
        <w:t>Diert</w:t>
      </w:r>
      <w:proofErr w:type="spellEnd"/>
      <w:r>
        <w:rPr>
          <w:sz w:val="32"/>
          <w:szCs w:val="32"/>
        </w:rPr>
        <w:t xml:space="preserve"> / an der </w:t>
      </w:r>
      <w:proofErr w:type="spellStart"/>
      <w:r>
        <w:rPr>
          <w:sz w:val="32"/>
          <w:szCs w:val="32"/>
        </w:rPr>
        <w:t>Dellt</w:t>
      </w:r>
      <w:proofErr w:type="spellEnd"/>
    </w:p>
    <w:p w14:paraId="5A721EEC" w14:textId="77777777" w:rsidR="00891483" w:rsidRDefault="00891483" w:rsidP="00891483">
      <w:pPr>
        <w:pStyle w:val="ListParagraph"/>
        <w:numPr>
          <w:ilvl w:val="0"/>
          <w:numId w:val="1"/>
        </w:numPr>
        <w:rPr>
          <w:sz w:val="32"/>
          <w:szCs w:val="32"/>
        </w:rPr>
      </w:pPr>
    </w:p>
    <w:p w14:paraId="67193B9E" w14:textId="77777777" w:rsidR="00891483" w:rsidRDefault="00891483" w:rsidP="00891483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tout</w:t>
      </w:r>
      <w:proofErr w:type="gramEnd"/>
      <w:r>
        <w:rPr>
          <w:sz w:val="32"/>
          <w:szCs w:val="32"/>
        </w:rPr>
        <w:t xml:space="preserve"> en </w:t>
      </w:r>
      <w:proofErr w:type="spellStart"/>
      <w:r>
        <w:rPr>
          <w:sz w:val="32"/>
          <w:szCs w:val="32"/>
        </w:rPr>
        <w:t>veillant</w:t>
      </w:r>
      <w:proofErr w:type="spellEnd"/>
      <w:r>
        <w:rPr>
          <w:sz w:val="32"/>
          <w:szCs w:val="32"/>
        </w:rPr>
        <w:t xml:space="preserve"> à </w:t>
      </w:r>
      <w:proofErr w:type="spellStart"/>
      <w:r>
        <w:rPr>
          <w:sz w:val="32"/>
          <w:szCs w:val="32"/>
        </w:rPr>
        <w:t>ce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que</w:t>
      </w:r>
      <w:proofErr w:type="spellEnd"/>
      <w:r>
        <w:rPr>
          <w:sz w:val="32"/>
          <w:szCs w:val="32"/>
        </w:rPr>
        <w:t xml:space="preserve"> les </w:t>
      </w:r>
      <w:proofErr w:type="spellStart"/>
      <w:r>
        <w:rPr>
          <w:sz w:val="32"/>
          <w:szCs w:val="32"/>
        </w:rPr>
        <w:t>feux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passent</w:t>
      </w:r>
      <w:proofErr w:type="spellEnd"/>
      <w:r>
        <w:rPr>
          <w:sz w:val="32"/>
          <w:szCs w:val="32"/>
        </w:rPr>
        <w:t xml:space="preserve"> au “</w:t>
      </w:r>
      <w:proofErr w:type="spellStart"/>
      <w:r>
        <w:rPr>
          <w:sz w:val="32"/>
          <w:szCs w:val="32"/>
        </w:rPr>
        <w:t>rouge”lorsque</w:t>
      </w:r>
      <w:proofErr w:type="spellEnd"/>
      <w:r>
        <w:rPr>
          <w:sz w:val="32"/>
          <w:szCs w:val="32"/>
        </w:rPr>
        <w:t xml:space="preserve"> des </w:t>
      </w:r>
      <w:proofErr w:type="spellStart"/>
      <w:r>
        <w:rPr>
          <w:sz w:val="32"/>
          <w:szCs w:val="32"/>
        </w:rPr>
        <w:t>piétons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désirent</w:t>
      </w:r>
      <w:proofErr w:type="spellEnd"/>
      <w:r>
        <w:rPr>
          <w:sz w:val="32"/>
          <w:szCs w:val="32"/>
        </w:rPr>
        <w:t xml:space="preserve"> traverser</w:t>
      </w:r>
      <w:r w:rsidR="008B722C">
        <w:rPr>
          <w:sz w:val="32"/>
          <w:szCs w:val="32"/>
        </w:rPr>
        <w:t>.</w:t>
      </w:r>
    </w:p>
    <w:p w14:paraId="4E110E37" w14:textId="77777777" w:rsidR="00891483" w:rsidRDefault="00891483" w:rsidP="00891483">
      <w:pPr>
        <w:rPr>
          <w:sz w:val="32"/>
          <w:szCs w:val="32"/>
        </w:rPr>
      </w:pPr>
    </w:p>
    <w:p w14:paraId="7F5B2A72" w14:textId="77777777" w:rsidR="00891483" w:rsidRDefault="00891483" w:rsidP="00891483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Veuillez</w:t>
      </w:r>
      <w:proofErr w:type="spellEnd"/>
      <w:r>
        <w:rPr>
          <w:sz w:val="32"/>
          <w:szCs w:val="32"/>
        </w:rPr>
        <w:t xml:space="preserve"> </w:t>
      </w:r>
      <w:proofErr w:type="spellStart"/>
      <w:proofErr w:type="gramStart"/>
      <w:r>
        <w:rPr>
          <w:sz w:val="32"/>
          <w:szCs w:val="32"/>
        </w:rPr>
        <w:t>recevoir</w:t>
      </w:r>
      <w:proofErr w:type="spellEnd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Mesdames</w:t>
      </w:r>
      <w:proofErr w:type="spellEnd"/>
      <w:r>
        <w:rPr>
          <w:sz w:val="32"/>
          <w:szCs w:val="32"/>
        </w:rPr>
        <w:t xml:space="preserve">, Messieurs, </w:t>
      </w:r>
      <w:proofErr w:type="spellStart"/>
      <w:r>
        <w:rPr>
          <w:sz w:val="32"/>
          <w:szCs w:val="32"/>
        </w:rPr>
        <w:t>nos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remerciements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anticipés</w:t>
      </w:r>
      <w:proofErr w:type="spellEnd"/>
      <w:r>
        <w:rPr>
          <w:sz w:val="32"/>
          <w:szCs w:val="32"/>
        </w:rPr>
        <w:t>.</w:t>
      </w:r>
    </w:p>
    <w:p w14:paraId="677848C7" w14:textId="77777777" w:rsidR="00891483" w:rsidRDefault="00891483" w:rsidP="00891483">
      <w:pPr>
        <w:rPr>
          <w:sz w:val="32"/>
          <w:szCs w:val="32"/>
        </w:rPr>
      </w:pPr>
    </w:p>
    <w:p w14:paraId="0C8CF3C1" w14:textId="77777777" w:rsidR="00891483" w:rsidRDefault="00891483" w:rsidP="00891483">
      <w:pPr>
        <w:rPr>
          <w:sz w:val="32"/>
          <w:szCs w:val="32"/>
        </w:rPr>
      </w:pPr>
    </w:p>
    <w:p w14:paraId="166FF773" w14:textId="77777777" w:rsidR="00891483" w:rsidRDefault="00891483" w:rsidP="00891483">
      <w:pPr>
        <w:rPr>
          <w:sz w:val="32"/>
          <w:szCs w:val="32"/>
        </w:rPr>
      </w:pPr>
      <w:r>
        <w:rPr>
          <w:sz w:val="32"/>
          <w:szCs w:val="32"/>
        </w:rPr>
        <w:t xml:space="preserve">Gilles Baum           Gilbert </w:t>
      </w:r>
      <w:proofErr w:type="spellStart"/>
      <w:r>
        <w:rPr>
          <w:sz w:val="32"/>
          <w:szCs w:val="32"/>
        </w:rPr>
        <w:t>Kapp</w:t>
      </w:r>
      <w:proofErr w:type="spellEnd"/>
      <w:r>
        <w:rPr>
          <w:sz w:val="32"/>
          <w:szCs w:val="32"/>
        </w:rPr>
        <w:t xml:space="preserve">          </w:t>
      </w:r>
      <w:proofErr w:type="spellStart"/>
      <w:r>
        <w:rPr>
          <w:sz w:val="32"/>
          <w:szCs w:val="32"/>
        </w:rPr>
        <w:t>Fränz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Ries</w:t>
      </w:r>
      <w:proofErr w:type="spellEnd"/>
      <w:r>
        <w:rPr>
          <w:sz w:val="32"/>
          <w:szCs w:val="32"/>
        </w:rPr>
        <w:t xml:space="preserve">       Marc Schroeder</w:t>
      </w:r>
    </w:p>
    <w:p w14:paraId="6074C36D" w14:textId="77777777" w:rsidR="00891483" w:rsidRDefault="00891483" w:rsidP="00891483">
      <w:pPr>
        <w:rPr>
          <w:sz w:val="32"/>
          <w:szCs w:val="32"/>
        </w:rPr>
      </w:pPr>
    </w:p>
    <w:p w14:paraId="7A7A25D4" w14:textId="77777777" w:rsidR="00891483" w:rsidRPr="00891483" w:rsidRDefault="00891483" w:rsidP="00891483">
      <w:pPr>
        <w:rPr>
          <w:sz w:val="32"/>
          <w:szCs w:val="32"/>
        </w:rPr>
      </w:pPr>
    </w:p>
    <w:sectPr w:rsidR="00891483" w:rsidRPr="00891483" w:rsidSect="00891483">
      <w:pgSz w:w="11900" w:h="16840"/>
      <w:pgMar w:top="426" w:right="701" w:bottom="568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A82C45"/>
    <w:multiLevelType w:val="hybridMultilevel"/>
    <w:tmpl w:val="695A2244"/>
    <w:lvl w:ilvl="0" w:tplc="3F867ACC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483"/>
    <w:rsid w:val="00142CA2"/>
    <w:rsid w:val="00765E5E"/>
    <w:rsid w:val="00891483"/>
    <w:rsid w:val="008B722C"/>
    <w:rsid w:val="00B06CD3"/>
    <w:rsid w:val="00DC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41189A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148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483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914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148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483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914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182</Words>
  <Characters>1040</Characters>
  <Application>Microsoft Macintosh Word</Application>
  <DocSecurity>0</DocSecurity>
  <Lines>8</Lines>
  <Paragraphs>2</Paragraphs>
  <ScaleCrop>false</ScaleCrop>
  <Company>/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/ /</dc:creator>
  <cp:keywords/>
  <dc:description/>
  <cp:lastModifiedBy>/ /</cp:lastModifiedBy>
  <cp:revision>2</cp:revision>
  <dcterms:created xsi:type="dcterms:W3CDTF">2015-10-21T05:19:00Z</dcterms:created>
  <dcterms:modified xsi:type="dcterms:W3CDTF">2015-10-21T05:19:00Z</dcterms:modified>
</cp:coreProperties>
</file>